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BB17E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40471</w:t>
      </w:r>
      <w:r w:rsidR="0016666F" w:rsidRPr="006E7BAE">
        <w:t>     </w:t>
      </w:r>
    </w:p>
    <w:bookmarkEnd w:id="0"/>
    <w:p w14:paraId="6E7BB17F" w14:textId="77777777" w:rsidR="009F436C" w:rsidRPr="006E7BAE" w:rsidRDefault="009F436C" w:rsidP="00382FEC"/>
    <w:p w14:paraId="6E7BB18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E7BB184" w14:textId="77777777" w:rsidTr="00C173B0">
        <w:tc>
          <w:tcPr>
            <w:tcW w:w="2269" w:type="pct"/>
          </w:tcPr>
          <w:p w14:paraId="6E7BB181" w14:textId="77777777" w:rsidR="00417FB7" w:rsidRPr="006E7BAE" w:rsidRDefault="00503A27" w:rsidP="00503A27">
            <w:r>
              <w:t>May</w:t>
            </w:r>
            <w:r w:rsidR="00543EDD">
              <w:t xml:space="preserve"> </w:t>
            </w:r>
            <w:r w:rsidR="00055FD0">
              <w:t>25</w:t>
            </w:r>
            <w:r w:rsidR="00543EDD">
              <w:t>, 2023</w:t>
            </w:r>
          </w:p>
        </w:tc>
        <w:tc>
          <w:tcPr>
            <w:tcW w:w="381" w:type="pct"/>
          </w:tcPr>
          <w:p w14:paraId="6E7BB182" w14:textId="77777777" w:rsidR="00417FB7" w:rsidRPr="006E7BAE" w:rsidRDefault="00417FB7" w:rsidP="00382FEC"/>
        </w:tc>
        <w:tc>
          <w:tcPr>
            <w:tcW w:w="2350" w:type="pct"/>
          </w:tcPr>
          <w:p w14:paraId="6E7BB183" w14:textId="77777777" w:rsidR="00417FB7" w:rsidRPr="00D83B8C" w:rsidRDefault="00543EDD" w:rsidP="00503A27">
            <w:pPr>
              <w:rPr>
                <w:lang w:val="en-US"/>
              </w:rPr>
            </w:pPr>
            <w:r>
              <w:t xml:space="preserve">Le </w:t>
            </w:r>
            <w:r w:rsidR="00055FD0">
              <w:t>25</w:t>
            </w:r>
            <w:r>
              <w:t xml:space="preserve"> </w:t>
            </w:r>
            <w:r w:rsidR="00503A27">
              <w:t>mai</w:t>
            </w:r>
            <w:r>
              <w:t xml:space="preserve"> 2023</w:t>
            </w:r>
          </w:p>
        </w:tc>
      </w:tr>
      <w:tr w:rsidR="00E12A51" w:rsidRPr="006E7BAE" w14:paraId="6E7BB18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E7BB18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E7BB18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E7BB18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503A27" w14:paraId="6E7BB19A" w14:textId="77777777" w:rsidTr="00C173B0">
        <w:tc>
          <w:tcPr>
            <w:tcW w:w="2269" w:type="pct"/>
          </w:tcPr>
          <w:p w14:paraId="6E7BB189" w14:textId="77777777" w:rsidR="005715C5" w:rsidRDefault="005715C5"/>
          <w:p w14:paraId="6E7BB18A" w14:textId="77777777" w:rsidR="005715C5" w:rsidRDefault="00503A27">
            <w:pPr>
              <w:pStyle w:val="SCCLsocPrefix"/>
            </w:pPr>
            <w:r>
              <w:t>BETWEEN:</w:t>
            </w:r>
          </w:p>
          <w:p w14:paraId="6E7BB18B" w14:textId="77777777" w:rsidR="005715C5" w:rsidRDefault="00503A27">
            <w:pPr>
              <w:pStyle w:val="SCCLsocParty"/>
            </w:pPr>
            <w:r>
              <w:t>Glenn Bogue</w:t>
            </w:r>
            <w:r>
              <w:br/>
            </w:r>
          </w:p>
          <w:p w14:paraId="6E7BB18C" w14:textId="77777777" w:rsidR="005715C5" w:rsidRDefault="00503A27">
            <w:pPr>
              <w:pStyle w:val="SCCLsocPartyRole"/>
            </w:pPr>
            <w:r>
              <w:t>Applicant</w:t>
            </w:r>
            <w:r>
              <w:br/>
            </w:r>
          </w:p>
          <w:p w14:paraId="6E7BB18D" w14:textId="77777777" w:rsidR="005715C5" w:rsidRDefault="00503A27">
            <w:pPr>
              <w:pStyle w:val="SCCLsocVersus"/>
            </w:pPr>
            <w:r>
              <w:t>- and -</w:t>
            </w:r>
          </w:p>
          <w:p w14:paraId="6E7BB18E" w14:textId="77777777" w:rsidR="005715C5" w:rsidRDefault="005715C5"/>
          <w:p w14:paraId="6E7BB18F" w14:textId="77777777" w:rsidR="005715C5" w:rsidRDefault="00503A27">
            <w:pPr>
              <w:pStyle w:val="SCCLsocParty"/>
            </w:pPr>
            <w:r>
              <w:t>Andrew Clifford Miracle c.o.b. as Smokin’ Joes</w:t>
            </w:r>
            <w:r>
              <w:br/>
            </w:r>
          </w:p>
          <w:p w14:paraId="6E7BB190" w14:textId="77777777" w:rsidR="005715C5" w:rsidRDefault="00503A2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E7BB191" w14:textId="77777777" w:rsidR="00824412" w:rsidRPr="006E7BAE" w:rsidRDefault="00824412" w:rsidP="00375294"/>
        </w:tc>
        <w:tc>
          <w:tcPr>
            <w:tcW w:w="2350" w:type="pct"/>
          </w:tcPr>
          <w:p w14:paraId="6E7BB192" w14:textId="77777777" w:rsidR="005715C5" w:rsidRPr="008A1E42" w:rsidRDefault="005715C5">
            <w:pPr>
              <w:rPr>
                <w:lang w:val="fr-CA"/>
              </w:rPr>
            </w:pPr>
          </w:p>
          <w:p w14:paraId="6E7BB193" w14:textId="77777777" w:rsidR="005715C5" w:rsidRPr="008A1E42" w:rsidRDefault="00503A27">
            <w:pPr>
              <w:pStyle w:val="SCCLsocPrefix"/>
              <w:rPr>
                <w:lang w:val="fr-CA"/>
              </w:rPr>
            </w:pPr>
            <w:r w:rsidRPr="008A1E42">
              <w:rPr>
                <w:lang w:val="fr-CA"/>
              </w:rPr>
              <w:t>ENTRE :</w:t>
            </w:r>
          </w:p>
          <w:p w14:paraId="6E7BB194" w14:textId="77777777" w:rsidR="005715C5" w:rsidRPr="008A1E42" w:rsidRDefault="00503A27">
            <w:pPr>
              <w:pStyle w:val="SCCLsocParty"/>
              <w:rPr>
                <w:lang w:val="fr-CA"/>
              </w:rPr>
            </w:pPr>
            <w:r w:rsidRPr="008A1E42">
              <w:rPr>
                <w:lang w:val="fr-CA"/>
              </w:rPr>
              <w:t>Glenn Bogue</w:t>
            </w:r>
            <w:r w:rsidRPr="008A1E42">
              <w:rPr>
                <w:lang w:val="fr-CA"/>
              </w:rPr>
              <w:br/>
            </w:r>
          </w:p>
          <w:p w14:paraId="6E7BB195" w14:textId="77777777" w:rsidR="005715C5" w:rsidRPr="008A1E42" w:rsidRDefault="00503A27">
            <w:pPr>
              <w:pStyle w:val="SCCLsocPartyRole"/>
              <w:rPr>
                <w:lang w:val="fr-CA"/>
              </w:rPr>
            </w:pPr>
            <w:r w:rsidRPr="008A1E42">
              <w:rPr>
                <w:lang w:val="fr-CA"/>
              </w:rPr>
              <w:t>Demandeur</w:t>
            </w:r>
            <w:r w:rsidRPr="008A1E42">
              <w:rPr>
                <w:lang w:val="fr-CA"/>
              </w:rPr>
              <w:br/>
            </w:r>
          </w:p>
          <w:p w14:paraId="6E7BB196" w14:textId="77777777" w:rsidR="005715C5" w:rsidRPr="00503A27" w:rsidRDefault="00503A27">
            <w:pPr>
              <w:pStyle w:val="SCCLsocVersus"/>
              <w:rPr>
                <w:lang w:val="fr-CA"/>
              </w:rPr>
            </w:pPr>
            <w:r w:rsidRPr="00503A27">
              <w:rPr>
                <w:lang w:val="fr-CA"/>
              </w:rPr>
              <w:t>- et -</w:t>
            </w:r>
          </w:p>
          <w:p w14:paraId="6E7BB197" w14:textId="77777777" w:rsidR="005715C5" w:rsidRPr="00503A27" w:rsidRDefault="005715C5">
            <w:pPr>
              <w:rPr>
                <w:lang w:val="fr-CA"/>
              </w:rPr>
            </w:pPr>
          </w:p>
          <w:p w14:paraId="6E7BB198" w14:textId="308A432B" w:rsidR="005715C5" w:rsidRPr="0052202C" w:rsidRDefault="00503A27">
            <w:pPr>
              <w:pStyle w:val="SCCLsocParty"/>
              <w:rPr>
                <w:lang w:val="en-US"/>
              </w:rPr>
            </w:pPr>
            <w:r w:rsidRPr="0052202C">
              <w:rPr>
                <w:lang w:val="en-US"/>
              </w:rPr>
              <w:t xml:space="preserve">Andrew Clifford Miracle </w:t>
            </w:r>
            <w:r w:rsidR="00611DE2">
              <w:rPr>
                <w:lang w:val="en-US"/>
              </w:rPr>
              <w:t>f.a.s.r.s.</w:t>
            </w:r>
            <w:r w:rsidRPr="0052202C">
              <w:rPr>
                <w:lang w:val="en-US"/>
              </w:rPr>
              <w:t xml:space="preserve"> Smokin’ Joes</w:t>
            </w:r>
            <w:r w:rsidRPr="0052202C">
              <w:rPr>
                <w:lang w:val="en-US"/>
              </w:rPr>
              <w:br/>
            </w:r>
          </w:p>
          <w:p w14:paraId="6E7BB199" w14:textId="77777777" w:rsidR="005715C5" w:rsidRPr="00503A27" w:rsidRDefault="00503A27" w:rsidP="00503A27">
            <w:pPr>
              <w:pStyle w:val="SCCLsocPartyRole"/>
              <w:rPr>
                <w:lang w:val="fr-CA"/>
              </w:rPr>
            </w:pPr>
            <w:r w:rsidRPr="00503A27">
              <w:rPr>
                <w:lang w:val="fr-CA"/>
              </w:rPr>
              <w:t>Intimé</w:t>
            </w:r>
          </w:p>
        </w:tc>
      </w:tr>
      <w:tr w:rsidR="00824412" w:rsidRPr="00503A27" w14:paraId="6E7BB19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E7BB19B" w14:textId="77777777" w:rsidR="00824412" w:rsidRPr="00503A27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E7BB19C" w14:textId="77777777" w:rsidR="00824412" w:rsidRPr="00503A27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E7BB19D" w14:textId="77777777" w:rsidR="00824412" w:rsidRPr="00503A27" w:rsidRDefault="00824412" w:rsidP="00B408F8">
            <w:pPr>
              <w:rPr>
                <w:lang w:val="fr-CA"/>
              </w:rPr>
            </w:pPr>
          </w:p>
        </w:tc>
      </w:tr>
      <w:tr w:rsidR="00824412" w:rsidRPr="00B60D37" w14:paraId="6E7BB1A8" w14:textId="77777777" w:rsidTr="00C173B0">
        <w:tc>
          <w:tcPr>
            <w:tcW w:w="2269" w:type="pct"/>
          </w:tcPr>
          <w:p w14:paraId="6E7BB19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E7BB1A0" w14:textId="77777777" w:rsidR="00824412" w:rsidRPr="006E7BAE" w:rsidRDefault="00824412" w:rsidP="00417FB7">
            <w:pPr>
              <w:jc w:val="center"/>
            </w:pPr>
          </w:p>
          <w:p w14:paraId="6E7BB1A1" w14:textId="79F529CC" w:rsidR="00824412" w:rsidRDefault="00503A27" w:rsidP="00011960">
            <w:pPr>
              <w:jc w:val="both"/>
            </w:pPr>
            <w:r w:rsidRPr="00503A27">
              <w:t xml:space="preserve">The </w:t>
            </w:r>
            <w:r w:rsidR="00611DE2">
              <w:t>r</w:t>
            </w:r>
            <w:r w:rsidRPr="00503A27">
              <w:t xml:space="preserve">espondent’s motion for the payment </w:t>
            </w:r>
            <w:r>
              <w:t>of costs</w:t>
            </w:r>
            <w:r w:rsidRPr="00503A27">
              <w:t xml:space="preserve"> is dismissed.</w:t>
            </w:r>
            <w: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>
              <w:t>C70061</w:t>
            </w:r>
            <w:r w:rsidRPr="006E7BAE">
              <w:t xml:space="preserve">, </w:t>
            </w:r>
            <w:r w:rsidR="00824412">
              <w:t xml:space="preserve">2022 ONCA 672, </w:t>
            </w:r>
            <w:r w:rsidR="00824412" w:rsidRPr="006E7BAE">
              <w:t xml:space="preserve">dated </w:t>
            </w:r>
            <w:r w:rsidR="00824412">
              <w:t>September 29, 2022</w:t>
            </w:r>
            <w:r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  <w:p w14:paraId="6E7BB1A2" w14:textId="77777777" w:rsidR="003F6511" w:rsidRDefault="003F6511" w:rsidP="00011960">
            <w:pPr>
              <w:jc w:val="both"/>
            </w:pPr>
          </w:p>
          <w:p w14:paraId="6E7BB1A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E7BB1A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E7BB1A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E7BB1A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E7BB1A7" w14:textId="2D45055D" w:rsidR="003F6511" w:rsidRPr="006E7BAE" w:rsidRDefault="00503A27">
            <w:pPr>
              <w:jc w:val="both"/>
              <w:rPr>
                <w:lang w:val="fr-CA"/>
              </w:rPr>
            </w:pPr>
            <w:r w:rsidRPr="00503A27">
              <w:rPr>
                <w:lang w:val="fr-CA"/>
              </w:rPr>
              <w:t xml:space="preserve">La requête </w:t>
            </w:r>
            <w:r w:rsidR="00611DE2">
              <w:rPr>
                <w:lang w:val="fr-CA"/>
              </w:rPr>
              <w:t>de</w:t>
            </w:r>
            <w:r w:rsidRPr="00503A27">
              <w:rPr>
                <w:lang w:val="fr-CA"/>
              </w:rPr>
              <w:t xml:space="preserve"> l’intimé </w:t>
            </w:r>
            <w:r w:rsidRPr="00B60D37">
              <w:rPr>
                <w:lang w:val="fr-CA"/>
              </w:rPr>
              <w:t xml:space="preserve">pour l’octroi d’honoraires </w:t>
            </w:r>
            <w:r w:rsidRPr="00503A27">
              <w:rPr>
                <w:lang w:val="fr-CA"/>
              </w:rPr>
              <w:t>est rejetée.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A1E42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Pr="00503A27">
              <w:rPr>
                <w:lang w:val="fr-CA"/>
              </w:rPr>
              <w:t xml:space="preserve">C70061, </w:t>
            </w:r>
            <w:r w:rsidR="00824412" w:rsidRPr="008A1E42">
              <w:rPr>
                <w:lang w:val="fr-CA"/>
              </w:rPr>
              <w:t xml:space="preserve">2022 ONCA 672,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A1E42">
              <w:rPr>
                <w:lang w:val="fr-CA"/>
              </w:rPr>
              <w:t>29 septembre 2022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E7BB1A9" w14:textId="77777777" w:rsidR="009F436C" w:rsidRPr="00D83B8C" w:rsidRDefault="009F436C" w:rsidP="00382FEC">
      <w:pPr>
        <w:rPr>
          <w:lang w:val="fr-CA"/>
        </w:rPr>
      </w:pPr>
    </w:p>
    <w:p w14:paraId="6E7BB1AA" w14:textId="77777777" w:rsidR="009F436C" w:rsidRPr="00D83B8C" w:rsidRDefault="009F436C" w:rsidP="00417FB7">
      <w:pPr>
        <w:jc w:val="center"/>
        <w:rPr>
          <w:lang w:val="fr-CA"/>
        </w:rPr>
      </w:pPr>
    </w:p>
    <w:p w14:paraId="6E7BB1AB" w14:textId="77777777" w:rsidR="009F436C" w:rsidRPr="00D83B8C" w:rsidRDefault="009F436C" w:rsidP="00417FB7">
      <w:pPr>
        <w:jc w:val="center"/>
        <w:rPr>
          <w:lang w:val="fr-CA"/>
        </w:rPr>
      </w:pPr>
    </w:p>
    <w:p w14:paraId="6E7BB1A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6E7BB1A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6E7BB1AE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BB1B1" w14:textId="77777777" w:rsidR="00983D48" w:rsidRDefault="00983D48">
      <w:r>
        <w:separator/>
      </w:r>
    </w:p>
  </w:endnote>
  <w:endnote w:type="continuationSeparator" w:id="0">
    <w:p w14:paraId="6E7BB1B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BB1AF" w14:textId="77777777" w:rsidR="00983D48" w:rsidRDefault="00983D48">
      <w:r>
        <w:separator/>
      </w:r>
    </w:p>
  </w:footnote>
  <w:footnote w:type="continuationSeparator" w:id="0">
    <w:p w14:paraId="6E7BB1B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BB1B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03A27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E7BB1B4" w14:textId="77777777" w:rsidR="008F53F3" w:rsidRDefault="008F53F3" w:rsidP="008F53F3">
    <w:pPr>
      <w:rPr>
        <w:szCs w:val="24"/>
      </w:rPr>
    </w:pPr>
  </w:p>
  <w:p w14:paraId="6E7BB1B5" w14:textId="77777777" w:rsidR="008F53F3" w:rsidRDefault="008F53F3" w:rsidP="008F53F3">
    <w:pPr>
      <w:rPr>
        <w:szCs w:val="24"/>
      </w:rPr>
    </w:pPr>
  </w:p>
  <w:p w14:paraId="6E7BB1B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40471</w:t>
    </w:r>
    <w:r>
      <w:rPr>
        <w:szCs w:val="24"/>
      </w:rPr>
      <w:t>     </w:t>
    </w:r>
  </w:p>
  <w:p w14:paraId="6E7BB1B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E7BB1B8" w14:textId="77777777" w:rsidR="0073151A" w:rsidRDefault="0073151A" w:rsidP="0073151A"/>
      <w:p w14:paraId="6E7BB1B9" w14:textId="77777777" w:rsidR="0073151A" w:rsidRPr="006E7BAE" w:rsidRDefault="0073151A" w:rsidP="0073151A"/>
      <w:p w14:paraId="6E7BB1BA" w14:textId="77777777" w:rsidR="0073151A" w:rsidRPr="006E7BAE" w:rsidRDefault="0073151A" w:rsidP="0073151A"/>
      <w:p w14:paraId="6E7BB1BB" w14:textId="77777777" w:rsidR="0073151A" w:rsidRPr="006E7BAE" w:rsidRDefault="0073151A" w:rsidP="0073151A"/>
      <w:p w14:paraId="6E7BB1BC" w14:textId="77777777" w:rsidR="0073151A" w:rsidRDefault="0073151A" w:rsidP="0073151A"/>
      <w:p w14:paraId="6E7BB1BD" w14:textId="77777777" w:rsidR="0073151A" w:rsidRDefault="0073151A" w:rsidP="0073151A"/>
      <w:p w14:paraId="6E7BB1BE" w14:textId="77777777" w:rsidR="0073151A" w:rsidRDefault="0073151A" w:rsidP="0073151A"/>
      <w:p w14:paraId="6E7BB1BF" w14:textId="77777777" w:rsidR="0073151A" w:rsidRDefault="0073151A" w:rsidP="0073151A"/>
      <w:p w14:paraId="6E7BB1C0" w14:textId="77777777" w:rsidR="0073151A" w:rsidRDefault="0073151A" w:rsidP="0073151A"/>
      <w:p w14:paraId="6E7BB1C1" w14:textId="77777777" w:rsidR="0073151A" w:rsidRPr="006E7BAE" w:rsidRDefault="0073151A" w:rsidP="0073151A"/>
      <w:p w14:paraId="6E7BB1C2" w14:textId="77777777" w:rsidR="00ED265D" w:rsidRPr="0073151A" w:rsidRDefault="0002006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2006A"/>
    <w:rsid w:val="000306C6"/>
    <w:rsid w:val="0003701B"/>
    <w:rsid w:val="0004338D"/>
    <w:rsid w:val="00054D01"/>
    <w:rsid w:val="00055FD0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73979"/>
    <w:rsid w:val="004943CF"/>
    <w:rsid w:val="004956DA"/>
    <w:rsid w:val="004D4658"/>
    <w:rsid w:val="00503A27"/>
    <w:rsid w:val="0052202C"/>
    <w:rsid w:val="00543EDD"/>
    <w:rsid w:val="0055345D"/>
    <w:rsid w:val="00563E2C"/>
    <w:rsid w:val="005715C5"/>
    <w:rsid w:val="00587869"/>
    <w:rsid w:val="00611DE2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A1E42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86FE2"/>
    <w:rsid w:val="00AB4A38"/>
    <w:rsid w:val="00AB5E22"/>
    <w:rsid w:val="00AE2077"/>
    <w:rsid w:val="00B158E3"/>
    <w:rsid w:val="00B328CD"/>
    <w:rsid w:val="00B408F8"/>
    <w:rsid w:val="00B5078E"/>
    <w:rsid w:val="00B60D37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E7BB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14906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2023-05-25T04:00:00+00:00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BFBBA1-EB7A-44FE-837D-B3D6B0487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3D382D-10B7-4CDC-8297-26C6602A5F7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55B874D0-88EF-479A-93B2-E416C1EB0C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2023-05-23T18:04:00Z</dcterms:created>
  <dcterms:modified xsi:type="dcterms:W3CDTF">2023-05-23T18:04:00Z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