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896D7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40613</w:t>
      </w:r>
      <w:r w:rsidR="0016666F" w:rsidRPr="006E7BAE">
        <w:t>     </w:t>
      </w:r>
    </w:p>
    <w:p w14:paraId="725896D8" w14:textId="77777777" w:rsidR="009F436C" w:rsidRPr="006E7BAE" w:rsidRDefault="009F436C" w:rsidP="00382FEC"/>
    <w:p w14:paraId="725896D9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25896DD" w14:textId="77777777" w:rsidTr="00C173B0">
        <w:tc>
          <w:tcPr>
            <w:tcW w:w="2269" w:type="pct"/>
          </w:tcPr>
          <w:p w14:paraId="725896DA" w14:textId="77777777" w:rsidR="00417FB7" w:rsidRPr="006E7BAE" w:rsidRDefault="00543EDD" w:rsidP="00594837">
            <w:r>
              <w:t xml:space="preserve">June </w:t>
            </w:r>
            <w:r w:rsidR="00594837">
              <w:t>29</w:t>
            </w:r>
            <w:r>
              <w:t>, 2023</w:t>
            </w:r>
          </w:p>
        </w:tc>
        <w:tc>
          <w:tcPr>
            <w:tcW w:w="381" w:type="pct"/>
          </w:tcPr>
          <w:p w14:paraId="725896DB" w14:textId="77777777" w:rsidR="00417FB7" w:rsidRPr="006E7BAE" w:rsidRDefault="00417FB7" w:rsidP="00382FEC"/>
        </w:tc>
        <w:tc>
          <w:tcPr>
            <w:tcW w:w="2350" w:type="pct"/>
          </w:tcPr>
          <w:p w14:paraId="725896DC" w14:textId="77777777" w:rsidR="00417FB7" w:rsidRPr="00D83B8C" w:rsidRDefault="00594837" w:rsidP="00816B78">
            <w:pPr>
              <w:rPr>
                <w:lang w:val="en-US"/>
              </w:rPr>
            </w:pPr>
            <w:r>
              <w:t>Le 29</w:t>
            </w:r>
            <w:r w:rsidR="00543EDD">
              <w:t xml:space="preserve"> juin 2023</w:t>
            </w:r>
          </w:p>
        </w:tc>
      </w:tr>
      <w:tr w:rsidR="00E12A51" w:rsidRPr="006E7BAE" w14:paraId="725896E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25896DE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25896DF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25896E0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25896F3" w14:textId="77777777" w:rsidTr="00C173B0">
        <w:tc>
          <w:tcPr>
            <w:tcW w:w="2269" w:type="pct"/>
          </w:tcPr>
          <w:p w14:paraId="725896E3" w14:textId="77777777" w:rsidR="00E52BE5" w:rsidRDefault="000D440B">
            <w:pPr>
              <w:pStyle w:val="SCCLsocPrefix"/>
            </w:pPr>
            <w:r>
              <w:t>BETWEEN:</w:t>
            </w:r>
          </w:p>
          <w:p w14:paraId="5FEB4130" w14:textId="77777777" w:rsidR="00C46AF9" w:rsidRPr="00EF7C6A" w:rsidRDefault="00C46AF9" w:rsidP="00EF7C6A"/>
          <w:p w14:paraId="725896E4" w14:textId="77777777" w:rsidR="00E52BE5" w:rsidRDefault="000D440B">
            <w:pPr>
              <w:pStyle w:val="SCCLsocParty"/>
            </w:pPr>
            <w:r>
              <w:t>Haben Abrham Weldekidan</w:t>
            </w:r>
            <w:r>
              <w:br/>
            </w:r>
          </w:p>
          <w:p w14:paraId="725896E5" w14:textId="77777777" w:rsidR="00E52BE5" w:rsidRDefault="000D440B">
            <w:pPr>
              <w:pStyle w:val="SCCLsocPartyRole"/>
            </w:pPr>
            <w:r>
              <w:t>Applicant</w:t>
            </w:r>
            <w:r>
              <w:br/>
            </w:r>
          </w:p>
          <w:p w14:paraId="725896E6" w14:textId="77777777" w:rsidR="00E52BE5" w:rsidRDefault="000D440B">
            <w:pPr>
              <w:pStyle w:val="SCCLsocVersus"/>
            </w:pPr>
            <w:r>
              <w:t>- and -</w:t>
            </w:r>
          </w:p>
          <w:p w14:paraId="725896E7" w14:textId="77777777" w:rsidR="00E52BE5" w:rsidRDefault="00E52BE5"/>
          <w:p w14:paraId="725896E8" w14:textId="77777777" w:rsidR="00E52BE5" w:rsidRDefault="000D440B">
            <w:pPr>
              <w:pStyle w:val="SCCLsocParty"/>
            </w:pPr>
            <w:r>
              <w:t>His Majesty the King</w:t>
            </w:r>
            <w:r>
              <w:br/>
            </w:r>
          </w:p>
          <w:p w14:paraId="725896E9" w14:textId="77777777" w:rsidR="00E52BE5" w:rsidRDefault="000D440B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725896EA" w14:textId="77777777" w:rsidR="00824412" w:rsidRPr="006E7BAE" w:rsidRDefault="00824412" w:rsidP="00375294"/>
        </w:tc>
        <w:tc>
          <w:tcPr>
            <w:tcW w:w="2350" w:type="pct"/>
          </w:tcPr>
          <w:p w14:paraId="725896EC" w14:textId="77777777" w:rsidR="00E52BE5" w:rsidRDefault="000D440B">
            <w:pPr>
              <w:pStyle w:val="SCCLsocPrefix"/>
              <w:rPr>
                <w:lang w:val="fr-CA"/>
              </w:rPr>
            </w:pPr>
            <w:r w:rsidRPr="000D440B">
              <w:rPr>
                <w:lang w:val="fr-CA"/>
              </w:rPr>
              <w:t>ENTRE :</w:t>
            </w:r>
          </w:p>
          <w:p w14:paraId="5F30B683" w14:textId="77777777" w:rsidR="00C46AF9" w:rsidRPr="00EF7C6A" w:rsidRDefault="00C46AF9" w:rsidP="00EF7C6A">
            <w:pPr>
              <w:rPr>
                <w:lang w:val="fr-CA"/>
              </w:rPr>
            </w:pPr>
          </w:p>
          <w:p w14:paraId="725896ED" w14:textId="77777777" w:rsidR="00E52BE5" w:rsidRPr="000D440B" w:rsidRDefault="000D440B">
            <w:pPr>
              <w:pStyle w:val="SCCLsocParty"/>
              <w:rPr>
                <w:lang w:val="fr-CA"/>
              </w:rPr>
            </w:pPr>
            <w:r w:rsidRPr="000D440B">
              <w:rPr>
                <w:lang w:val="fr-CA"/>
              </w:rPr>
              <w:t>Haben Abrham Weldekidan</w:t>
            </w:r>
            <w:r w:rsidRPr="000D440B">
              <w:rPr>
                <w:lang w:val="fr-CA"/>
              </w:rPr>
              <w:br/>
            </w:r>
          </w:p>
          <w:p w14:paraId="725896EE" w14:textId="77777777" w:rsidR="00E52BE5" w:rsidRPr="000D440B" w:rsidRDefault="001A2813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="000D440B" w:rsidRPr="000D440B">
              <w:rPr>
                <w:lang w:val="fr-CA"/>
              </w:rPr>
              <w:br/>
            </w:r>
          </w:p>
          <w:p w14:paraId="725896EF" w14:textId="77777777" w:rsidR="00E52BE5" w:rsidRPr="000D440B" w:rsidRDefault="000D440B">
            <w:pPr>
              <w:pStyle w:val="SCCLsocVersus"/>
              <w:rPr>
                <w:lang w:val="fr-CA"/>
              </w:rPr>
            </w:pPr>
            <w:r w:rsidRPr="000D440B">
              <w:rPr>
                <w:lang w:val="fr-CA"/>
              </w:rPr>
              <w:t>- et -</w:t>
            </w:r>
          </w:p>
          <w:p w14:paraId="725896F0" w14:textId="77777777" w:rsidR="00E52BE5" w:rsidRPr="000D440B" w:rsidRDefault="00E52BE5">
            <w:pPr>
              <w:rPr>
                <w:lang w:val="fr-CA"/>
              </w:rPr>
            </w:pPr>
          </w:p>
          <w:p w14:paraId="725896F1" w14:textId="77777777" w:rsidR="00E52BE5" w:rsidRPr="000D440B" w:rsidRDefault="000D440B">
            <w:pPr>
              <w:pStyle w:val="SCCLsocParty"/>
              <w:rPr>
                <w:lang w:val="fr-CA"/>
              </w:rPr>
            </w:pPr>
            <w:r w:rsidRPr="000D440B">
              <w:rPr>
                <w:lang w:val="fr-CA"/>
              </w:rPr>
              <w:t>Sa Majesté le Roi</w:t>
            </w:r>
            <w:r w:rsidRPr="000D440B">
              <w:rPr>
                <w:lang w:val="fr-CA"/>
              </w:rPr>
              <w:br/>
            </w:r>
          </w:p>
          <w:p w14:paraId="725896F2" w14:textId="77777777" w:rsidR="00E52BE5" w:rsidRDefault="001A2813">
            <w:pPr>
              <w:pStyle w:val="SCCLsocPartyRole"/>
            </w:pPr>
            <w:r>
              <w:t>Intimé</w:t>
            </w:r>
          </w:p>
        </w:tc>
      </w:tr>
      <w:tr w:rsidR="00824412" w:rsidRPr="006E7BAE" w14:paraId="725896F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25896F4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25896F5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25896F6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594837" w14:paraId="72589701" w14:textId="77777777" w:rsidTr="00C173B0">
        <w:tc>
          <w:tcPr>
            <w:tcW w:w="2269" w:type="pct"/>
          </w:tcPr>
          <w:p w14:paraId="725896F8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25896F9" w14:textId="77777777" w:rsidR="00824412" w:rsidRPr="006E7BAE" w:rsidRDefault="00824412" w:rsidP="00417FB7">
            <w:pPr>
              <w:jc w:val="center"/>
            </w:pPr>
          </w:p>
          <w:p w14:paraId="725896FA" w14:textId="742DA8B6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Manitoba</w:t>
            </w:r>
            <w:r w:rsidRPr="006E7BAE">
              <w:t xml:space="preserve">, Number </w:t>
            </w:r>
            <w:r w:rsidR="00594837">
              <w:t>AR21-30-09707</w:t>
            </w:r>
            <w:r w:rsidR="00594837" w:rsidRPr="006E7BAE">
              <w:t xml:space="preserve">, </w:t>
            </w:r>
            <w:r>
              <w:t xml:space="preserve">2022 MBCA 102, </w:t>
            </w:r>
            <w:r w:rsidRPr="006E7BAE">
              <w:t xml:space="preserve">dated </w:t>
            </w:r>
            <w:r>
              <w:t>December 12, 2022</w:t>
            </w:r>
            <w:r w:rsidR="00C02A84">
              <w:t>,</w:t>
            </w:r>
            <w:r w:rsidR="00594837">
              <w:t xml:space="preserve"> is dismissed</w:t>
            </w:r>
            <w:r w:rsidRPr="006E7BAE">
              <w:t>.</w:t>
            </w:r>
          </w:p>
          <w:p w14:paraId="725896FB" w14:textId="77777777" w:rsidR="003F6511" w:rsidRDefault="003F6511" w:rsidP="00011960">
            <w:pPr>
              <w:jc w:val="both"/>
            </w:pPr>
          </w:p>
          <w:p w14:paraId="725896FC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25896FD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25896FE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25896FF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2589700" w14:textId="77777777" w:rsidR="003F6511" w:rsidRPr="006E7BAE" w:rsidRDefault="00824412" w:rsidP="00594837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0D440B">
              <w:rPr>
                <w:lang w:val="fr-CA"/>
              </w:rPr>
              <w:t>Cour d’appel du Manitoba</w:t>
            </w:r>
            <w:r w:rsidRPr="006E7BAE">
              <w:rPr>
                <w:lang w:val="fr-CA"/>
              </w:rPr>
              <w:t xml:space="preserve">, numéro </w:t>
            </w:r>
            <w:r w:rsidR="00594837" w:rsidRPr="000D440B">
              <w:rPr>
                <w:lang w:val="fr-CA"/>
              </w:rPr>
              <w:t>AR21-30-09707</w:t>
            </w:r>
            <w:r w:rsidR="00594837" w:rsidRPr="006E7BAE">
              <w:rPr>
                <w:lang w:val="fr-CA"/>
              </w:rPr>
              <w:t xml:space="preserve">, </w:t>
            </w:r>
            <w:r w:rsidRPr="000D440B">
              <w:rPr>
                <w:lang w:val="fr-CA"/>
              </w:rPr>
              <w:t xml:space="preserve">2022 MBCA 102,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0D440B">
              <w:rPr>
                <w:lang w:val="fr-CA"/>
              </w:rPr>
              <w:t>12 décembre 2022</w:t>
            </w:r>
            <w:r w:rsidRPr="006E7BAE">
              <w:rPr>
                <w:lang w:val="fr-CA"/>
              </w:rPr>
              <w:t xml:space="preserve">, est </w:t>
            </w:r>
            <w:r w:rsidR="00594837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2589702" w14:textId="77777777" w:rsidR="009F436C" w:rsidRPr="00D83B8C" w:rsidRDefault="009F436C" w:rsidP="00382FEC">
      <w:pPr>
        <w:rPr>
          <w:lang w:val="fr-CA"/>
        </w:rPr>
      </w:pPr>
    </w:p>
    <w:p w14:paraId="72589703" w14:textId="77777777" w:rsidR="009F436C" w:rsidRDefault="009F436C" w:rsidP="00417FB7">
      <w:pPr>
        <w:jc w:val="center"/>
        <w:rPr>
          <w:lang w:val="fr-CA"/>
        </w:rPr>
      </w:pPr>
    </w:p>
    <w:p w14:paraId="72589704" w14:textId="77777777" w:rsidR="00594837" w:rsidRDefault="00594837" w:rsidP="00417FB7">
      <w:pPr>
        <w:jc w:val="center"/>
        <w:rPr>
          <w:lang w:val="fr-CA"/>
        </w:rPr>
      </w:pPr>
    </w:p>
    <w:p w14:paraId="72589706" w14:textId="77777777" w:rsidR="009F436C" w:rsidRPr="00D83B8C" w:rsidRDefault="009F436C" w:rsidP="00EF7C6A">
      <w:pPr>
        <w:rPr>
          <w:lang w:val="fr-CA"/>
        </w:rPr>
      </w:pPr>
    </w:p>
    <w:p w14:paraId="72589707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72589708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72589709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8970C" w14:textId="77777777" w:rsidR="00983D48" w:rsidRDefault="00983D48">
      <w:r>
        <w:separator/>
      </w:r>
    </w:p>
  </w:endnote>
  <w:endnote w:type="continuationSeparator" w:id="0">
    <w:p w14:paraId="7258970D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8970A" w14:textId="77777777" w:rsidR="00983D48" w:rsidRDefault="00983D48">
      <w:r>
        <w:separator/>
      </w:r>
    </w:p>
  </w:footnote>
  <w:footnote w:type="continuationSeparator" w:id="0">
    <w:p w14:paraId="7258970B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8970E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94837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258970F" w14:textId="77777777" w:rsidR="008F53F3" w:rsidRDefault="008F53F3" w:rsidP="008F53F3">
    <w:pPr>
      <w:rPr>
        <w:szCs w:val="24"/>
      </w:rPr>
    </w:pPr>
  </w:p>
  <w:p w14:paraId="72589710" w14:textId="77777777" w:rsidR="008F53F3" w:rsidRDefault="008F53F3" w:rsidP="008F53F3">
    <w:pPr>
      <w:rPr>
        <w:szCs w:val="24"/>
      </w:rPr>
    </w:pPr>
  </w:p>
  <w:p w14:paraId="72589711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40613</w:t>
    </w:r>
    <w:r>
      <w:rPr>
        <w:szCs w:val="24"/>
      </w:rPr>
      <w:t>     </w:t>
    </w:r>
  </w:p>
  <w:p w14:paraId="72589712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2589713" w14:textId="77777777" w:rsidR="0073151A" w:rsidRDefault="0073151A" w:rsidP="0073151A"/>
      <w:p w14:paraId="72589714" w14:textId="77777777" w:rsidR="0073151A" w:rsidRPr="006E7BAE" w:rsidRDefault="0073151A" w:rsidP="0073151A"/>
      <w:p w14:paraId="72589715" w14:textId="77777777" w:rsidR="0073151A" w:rsidRPr="006E7BAE" w:rsidRDefault="0073151A" w:rsidP="0073151A"/>
      <w:p w14:paraId="72589716" w14:textId="77777777" w:rsidR="0073151A" w:rsidRPr="006E7BAE" w:rsidRDefault="0073151A" w:rsidP="0073151A"/>
      <w:p w14:paraId="72589717" w14:textId="77777777" w:rsidR="0073151A" w:rsidRDefault="0073151A" w:rsidP="0073151A"/>
      <w:p w14:paraId="72589718" w14:textId="77777777" w:rsidR="0073151A" w:rsidRDefault="0073151A" w:rsidP="0073151A"/>
      <w:p w14:paraId="72589719" w14:textId="77777777" w:rsidR="0073151A" w:rsidRDefault="0073151A" w:rsidP="0073151A"/>
      <w:p w14:paraId="7258971A" w14:textId="77777777" w:rsidR="0073151A" w:rsidRDefault="0073151A" w:rsidP="0073151A"/>
      <w:p w14:paraId="7258971B" w14:textId="77777777" w:rsidR="0073151A" w:rsidRDefault="0073151A" w:rsidP="0073151A"/>
      <w:p w14:paraId="7258971C" w14:textId="77777777" w:rsidR="0073151A" w:rsidRPr="006E7BAE" w:rsidRDefault="0073151A" w:rsidP="0073151A"/>
      <w:p w14:paraId="7258971D" w14:textId="77777777" w:rsidR="00ED265D" w:rsidRPr="0073151A" w:rsidRDefault="00CD3084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4B73"/>
    <w:rsid w:val="000B76FF"/>
    <w:rsid w:val="000C5AF7"/>
    <w:rsid w:val="000D440B"/>
    <w:rsid w:val="000D7521"/>
    <w:rsid w:val="000E4CCE"/>
    <w:rsid w:val="00110EB3"/>
    <w:rsid w:val="0016666F"/>
    <w:rsid w:val="00167C15"/>
    <w:rsid w:val="001A2813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594837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A376B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02A84"/>
    <w:rsid w:val="00C1285B"/>
    <w:rsid w:val="00C173B0"/>
    <w:rsid w:val="00C17F71"/>
    <w:rsid w:val="00C2612E"/>
    <w:rsid w:val="00C46AF9"/>
    <w:rsid w:val="00CB2B73"/>
    <w:rsid w:val="00CD3084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52BE5"/>
    <w:rsid w:val="00E736B9"/>
    <w:rsid w:val="00E777AD"/>
    <w:rsid w:val="00EA4B61"/>
    <w:rsid w:val="00EC5EE0"/>
    <w:rsid w:val="00ED265D"/>
    <w:rsid w:val="00EE2A6C"/>
    <w:rsid w:val="00EF6754"/>
    <w:rsid w:val="00EF707C"/>
    <w:rsid w:val="00EF7C6A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2589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Wagner: Jamal: O'Bonsawin</AuthorContributor>
    <FolderNameEn xmlns="40ae4924-d04e-473c-aafa-3657aad971d6">Leave Application - Judgment on Leave Application</FolderNameEn>
    <Case xmlns="40ae4924-d04e-473c-aafa-3657aad971d6">15052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2023-06-29T04:00:00+00:00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31B18-A77D-4AA5-AB3E-18F2BF384648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C99E8E17-237E-4FAD-AEBD-7A3C88F14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8149B-F9B5-449E-9091-B01F0CBBB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2023-06-27T15:24:00Z</dcterms:created>
  <dcterms:modified xsi:type="dcterms:W3CDTF">2023-06-27T15:24:00Z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