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45A92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40623</w:t>
      </w:r>
      <w:r w:rsidR="00E81C0B" w:rsidRPr="001E26DB">
        <w:t>     </w:t>
      </w:r>
    </w:p>
    <w:p w14:paraId="56045A93" w14:textId="77777777" w:rsidR="009F436C" w:rsidRPr="001E26DB" w:rsidRDefault="009F436C" w:rsidP="00382FEC"/>
    <w:p w14:paraId="56045A9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6045A98" w14:textId="77777777" w:rsidTr="00B37A52">
        <w:tc>
          <w:tcPr>
            <w:tcW w:w="2269" w:type="pct"/>
          </w:tcPr>
          <w:p w14:paraId="56045A95" w14:textId="77777777" w:rsidR="00417FB7" w:rsidRPr="001E26DB" w:rsidRDefault="0062554E" w:rsidP="00EF57F7">
            <w:r>
              <w:t xml:space="preserve">Le </w:t>
            </w:r>
            <w:r w:rsidR="00EF57F7">
              <w:t>29</w:t>
            </w:r>
            <w:r>
              <w:t xml:space="preserve"> juin 2023</w:t>
            </w:r>
          </w:p>
        </w:tc>
        <w:tc>
          <w:tcPr>
            <w:tcW w:w="381" w:type="pct"/>
          </w:tcPr>
          <w:p w14:paraId="56045A96" w14:textId="77777777" w:rsidR="00417FB7" w:rsidRPr="001E26DB" w:rsidRDefault="00417FB7" w:rsidP="00382FEC"/>
        </w:tc>
        <w:tc>
          <w:tcPr>
            <w:tcW w:w="2350" w:type="pct"/>
          </w:tcPr>
          <w:p w14:paraId="56045A97" w14:textId="77777777" w:rsidR="00417FB7" w:rsidRPr="001E26DB" w:rsidRDefault="00EF57F7" w:rsidP="0027081E">
            <w:pPr>
              <w:rPr>
                <w:lang w:val="en-CA"/>
              </w:rPr>
            </w:pPr>
            <w:r>
              <w:t>June 29</w:t>
            </w:r>
            <w:r w:rsidR="0062554E">
              <w:t>, 2023</w:t>
            </w:r>
          </w:p>
        </w:tc>
      </w:tr>
      <w:tr w:rsidR="00C2612E" w:rsidRPr="0062554E" w14:paraId="56045A9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6045A9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045A9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045A9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6045AAE" w14:textId="77777777" w:rsidTr="006A1E6D">
        <w:tc>
          <w:tcPr>
            <w:tcW w:w="2269" w:type="pct"/>
          </w:tcPr>
          <w:p w14:paraId="56045A9E" w14:textId="77777777" w:rsidR="008156DF" w:rsidRDefault="00EF57F7">
            <w:pPr>
              <w:pStyle w:val="SCCLsocPrefix"/>
            </w:pPr>
            <w:r>
              <w:t>ENTRE :</w:t>
            </w:r>
          </w:p>
          <w:p w14:paraId="38AC2135" w14:textId="77777777" w:rsidR="00777A79" w:rsidRPr="00E90988" w:rsidRDefault="00777A79" w:rsidP="00E90988"/>
          <w:p w14:paraId="56045A9F" w14:textId="77777777" w:rsidR="008156DF" w:rsidRDefault="00EF57F7">
            <w:pPr>
              <w:pStyle w:val="SCCLsocParty"/>
            </w:pPr>
            <w:r>
              <w:t>A.B.</w:t>
            </w:r>
            <w:r>
              <w:br/>
            </w:r>
          </w:p>
          <w:p w14:paraId="56045AA0" w14:textId="77777777" w:rsidR="008156DF" w:rsidRDefault="00EF57F7">
            <w:pPr>
              <w:pStyle w:val="SCCLsocPartyRole"/>
            </w:pPr>
            <w:r>
              <w:t>Demanderesse</w:t>
            </w:r>
            <w:r>
              <w:br/>
            </w:r>
          </w:p>
          <w:p w14:paraId="56045AA1" w14:textId="77777777" w:rsidR="008156DF" w:rsidRDefault="00EF57F7">
            <w:pPr>
              <w:pStyle w:val="SCCLsocVersus"/>
            </w:pPr>
            <w:r>
              <w:t>- et -</w:t>
            </w:r>
          </w:p>
          <w:p w14:paraId="56045AA2" w14:textId="77777777" w:rsidR="008156DF" w:rsidRDefault="008156DF"/>
          <w:p w14:paraId="56045AA3" w14:textId="77777777" w:rsidR="008156DF" w:rsidRDefault="00EF57F7">
            <w:pPr>
              <w:pStyle w:val="SCCLsocParty"/>
            </w:pPr>
            <w:r>
              <w:t>S.S.</w:t>
            </w:r>
            <w:r>
              <w:br/>
            </w:r>
          </w:p>
          <w:p w14:paraId="56045AA4" w14:textId="77777777" w:rsidR="008156DF" w:rsidRDefault="00EF57F7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56045AA5" w14:textId="77777777" w:rsidR="00824412" w:rsidRPr="00EF57F7" w:rsidRDefault="00824412" w:rsidP="00375294"/>
        </w:tc>
        <w:tc>
          <w:tcPr>
            <w:tcW w:w="2350" w:type="pct"/>
          </w:tcPr>
          <w:p w14:paraId="56045AA7" w14:textId="77777777" w:rsidR="008156DF" w:rsidRDefault="00EF57F7">
            <w:pPr>
              <w:pStyle w:val="SCCLsocPrefix"/>
              <w:rPr>
                <w:lang w:val="en-US"/>
              </w:rPr>
            </w:pPr>
            <w:r w:rsidRPr="00EF57F7">
              <w:rPr>
                <w:lang w:val="en-US"/>
              </w:rPr>
              <w:t>BETWEEN:</w:t>
            </w:r>
          </w:p>
          <w:p w14:paraId="3E82C5B2" w14:textId="77777777" w:rsidR="00777A79" w:rsidRPr="00E90988" w:rsidRDefault="00777A79" w:rsidP="00E90988">
            <w:pPr>
              <w:rPr>
                <w:lang w:val="en-US"/>
              </w:rPr>
            </w:pPr>
          </w:p>
          <w:p w14:paraId="56045AA8" w14:textId="77777777" w:rsidR="008156DF" w:rsidRPr="00EF57F7" w:rsidRDefault="00EF57F7">
            <w:pPr>
              <w:pStyle w:val="SCCLsocParty"/>
              <w:rPr>
                <w:lang w:val="en-US"/>
              </w:rPr>
            </w:pPr>
            <w:r w:rsidRPr="00EF57F7">
              <w:rPr>
                <w:lang w:val="en-US"/>
              </w:rPr>
              <w:t>A.B.</w:t>
            </w:r>
            <w:r w:rsidRPr="00EF57F7">
              <w:rPr>
                <w:lang w:val="en-US"/>
              </w:rPr>
              <w:br/>
            </w:r>
          </w:p>
          <w:p w14:paraId="56045AA9" w14:textId="77777777" w:rsidR="008156DF" w:rsidRPr="00EF57F7" w:rsidRDefault="00EF57F7">
            <w:pPr>
              <w:pStyle w:val="SCCLsocPartyRole"/>
              <w:rPr>
                <w:lang w:val="en-US"/>
              </w:rPr>
            </w:pPr>
            <w:r w:rsidRPr="00EF57F7">
              <w:rPr>
                <w:lang w:val="en-US"/>
              </w:rPr>
              <w:t>Applicant</w:t>
            </w:r>
            <w:r w:rsidRPr="00EF57F7">
              <w:rPr>
                <w:lang w:val="en-US"/>
              </w:rPr>
              <w:br/>
            </w:r>
          </w:p>
          <w:p w14:paraId="56045AAA" w14:textId="77777777" w:rsidR="008156DF" w:rsidRPr="00EF57F7" w:rsidRDefault="00EF57F7">
            <w:pPr>
              <w:pStyle w:val="SCCLsocVersus"/>
              <w:rPr>
                <w:lang w:val="en-US"/>
              </w:rPr>
            </w:pPr>
            <w:r w:rsidRPr="00EF57F7">
              <w:rPr>
                <w:lang w:val="en-US"/>
              </w:rPr>
              <w:t>- and -</w:t>
            </w:r>
          </w:p>
          <w:p w14:paraId="56045AAB" w14:textId="77777777" w:rsidR="008156DF" w:rsidRPr="00EF57F7" w:rsidRDefault="008156DF">
            <w:pPr>
              <w:rPr>
                <w:lang w:val="en-US"/>
              </w:rPr>
            </w:pPr>
          </w:p>
          <w:p w14:paraId="56045AAC" w14:textId="77777777" w:rsidR="008156DF" w:rsidRDefault="00EF57F7">
            <w:pPr>
              <w:pStyle w:val="SCCLsocParty"/>
            </w:pPr>
            <w:r>
              <w:t>S.S.</w:t>
            </w:r>
            <w:r>
              <w:br/>
            </w:r>
          </w:p>
          <w:p w14:paraId="56045AAD" w14:textId="77777777" w:rsidR="008156DF" w:rsidRDefault="00EF57F7">
            <w:pPr>
              <w:pStyle w:val="SCCLsocPartyRole"/>
            </w:pPr>
            <w:r>
              <w:t>Respondent</w:t>
            </w:r>
          </w:p>
        </w:tc>
      </w:tr>
      <w:tr w:rsidR="00824412" w:rsidRPr="0062554E" w14:paraId="56045AB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6045AA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045AB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045AB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F57F7" w14:paraId="56045ABF" w14:textId="77777777" w:rsidTr="00B37A52">
        <w:tc>
          <w:tcPr>
            <w:tcW w:w="2269" w:type="pct"/>
          </w:tcPr>
          <w:p w14:paraId="56045AB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6045AB4" w14:textId="77777777" w:rsidR="0027081E" w:rsidRPr="001E26DB" w:rsidRDefault="0027081E" w:rsidP="0027081E">
            <w:pPr>
              <w:jc w:val="center"/>
            </w:pPr>
          </w:p>
          <w:p w14:paraId="56045AB5" w14:textId="3BC8B4B3" w:rsidR="00824412" w:rsidRDefault="0027081E" w:rsidP="0027081E">
            <w:pPr>
              <w:jc w:val="both"/>
            </w:pPr>
            <w:r w:rsidRPr="001E26DB">
              <w:t xml:space="preserve">La </w:t>
            </w:r>
            <w:r w:rsidR="00EF57F7">
              <w:t>requête en prorogation d</w:t>
            </w:r>
            <w:r w:rsidR="00777A79">
              <w:t>u</w:t>
            </w:r>
            <w:r w:rsidR="00EF57F7">
              <w:t xml:space="preserve"> délai </w:t>
            </w:r>
            <w:r w:rsidR="00777A79" w:rsidRPr="00777A79">
              <w:t>de signification et de dépôt de</w:t>
            </w:r>
            <w:r w:rsidR="00777A79">
              <w:t xml:space="preserve"> </w:t>
            </w:r>
            <w:r w:rsidR="00EF57F7">
              <w:t xml:space="preserve">la </w:t>
            </w:r>
            <w:r w:rsidRPr="001E26DB">
              <w:t xml:space="preserve">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EF57F7">
              <w:t>500-09-029359-213</w:t>
            </w:r>
            <w:r w:rsidR="00EF57F7" w:rsidRPr="001E26DB">
              <w:t xml:space="preserve">, </w:t>
            </w:r>
            <w:r>
              <w:t xml:space="preserve">2021 QCCA 1724, </w:t>
            </w:r>
            <w:r w:rsidRPr="001E26DB">
              <w:t xml:space="preserve">daté du </w:t>
            </w:r>
            <w:r>
              <w:t>11 novembre 2021</w:t>
            </w:r>
            <w:r w:rsidR="00EF57F7">
              <w:t>, est rejetée avec dépens</w:t>
            </w:r>
            <w:r w:rsidRPr="001E26DB">
              <w:t>.</w:t>
            </w:r>
          </w:p>
          <w:p w14:paraId="56045AB6" w14:textId="77777777" w:rsidR="00622562" w:rsidRDefault="00622562" w:rsidP="0027081E">
            <w:pPr>
              <w:jc w:val="both"/>
            </w:pPr>
          </w:p>
          <w:p w14:paraId="56045AB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6045AB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045AB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6045AB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6045ABB" w14:textId="1ABE9711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The </w:t>
            </w:r>
            <w:r w:rsidR="00EF57F7">
              <w:rPr>
                <w:lang w:val="en-CA"/>
              </w:rPr>
              <w:t xml:space="preserve">motion for an extension of time to serve and file the </w:t>
            </w:r>
            <w:r w:rsidRPr="001E26DB">
              <w:rPr>
                <w:lang w:val="en-CA"/>
              </w:rPr>
              <w:t>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F57F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EF57F7" w:rsidRPr="00EF57F7">
              <w:rPr>
                <w:lang w:val="en-US"/>
              </w:rPr>
              <w:t>500-09-029359-213</w:t>
            </w:r>
            <w:r w:rsidR="00EF57F7" w:rsidRPr="001E26DB">
              <w:rPr>
                <w:lang w:val="en-CA"/>
              </w:rPr>
              <w:t xml:space="preserve">, </w:t>
            </w:r>
            <w:r w:rsidRPr="00EF57F7">
              <w:rPr>
                <w:lang w:val="en-US"/>
              </w:rPr>
              <w:t xml:space="preserve">2021 QCCA 1724, </w:t>
            </w:r>
            <w:r w:rsidRPr="001E26DB">
              <w:rPr>
                <w:lang w:val="en-CA"/>
              </w:rPr>
              <w:t xml:space="preserve">dated </w:t>
            </w:r>
            <w:r w:rsidRPr="00EF57F7">
              <w:rPr>
                <w:lang w:val="en-US"/>
              </w:rPr>
              <w:t>November 11, 2021</w:t>
            </w:r>
            <w:r w:rsidR="00A44A7D">
              <w:rPr>
                <w:lang w:val="en-US"/>
              </w:rPr>
              <w:t>,</w:t>
            </w:r>
            <w:r w:rsidR="00EF57F7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6045ABC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6045ABD" w14:textId="77777777" w:rsidR="00622562" w:rsidRDefault="00622562" w:rsidP="006C1359">
            <w:pPr>
              <w:jc w:val="both"/>
              <w:rPr>
                <w:lang w:val="en-US"/>
              </w:rPr>
            </w:pPr>
          </w:p>
          <w:p w14:paraId="56045ABE" w14:textId="77777777" w:rsidR="00EF57F7" w:rsidRPr="00622562" w:rsidRDefault="00EF57F7" w:rsidP="006C1359">
            <w:pPr>
              <w:jc w:val="both"/>
              <w:rPr>
                <w:lang w:val="en-US"/>
              </w:rPr>
            </w:pPr>
          </w:p>
        </w:tc>
      </w:tr>
    </w:tbl>
    <w:p w14:paraId="56045AC0" w14:textId="77777777" w:rsidR="009F436C" w:rsidRPr="002C29B6" w:rsidRDefault="009F436C" w:rsidP="00382FEC">
      <w:pPr>
        <w:rPr>
          <w:lang w:val="en-US"/>
        </w:rPr>
      </w:pPr>
    </w:p>
    <w:p w14:paraId="56045AC1" w14:textId="77777777" w:rsidR="009F436C" w:rsidRDefault="009F436C" w:rsidP="00417FB7">
      <w:pPr>
        <w:jc w:val="center"/>
        <w:rPr>
          <w:lang w:val="en-US"/>
        </w:rPr>
      </w:pPr>
    </w:p>
    <w:p w14:paraId="56045AC2" w14:textId="77777777" w:rsidR="00EF57F7" w:rsidRPr="002C29B6" w:rsidRDefault="00EF57F7" w:rsidP="00417FB7">
      <w:pPr>
        <w:jc w:val="center"/>
        <w:rPr>
          <w:lang w:val="en-US"/>
        </w:rPr>
      </w:pPr>
    </w:p>
    <w:p w14:paraId="56045AC3" w14:textId="77777777" w:rsidR="009F436C" w:rsidRPr="002C29B6" w:rsidRDefault="009F436C" w:rsidP="00417FB7">
      <w:pPr>
        <w:jc w:val="center"/>
        <w:rPr>
          <w:lang w:val="en-US"/>
        </w:rPr>
      </w:pPr>
    </w:p>
    <w:p w14:paraId="56045AC4" w14:textId="77777777" w:rsidR="00655333" w:rsidRPr="00EF57F7" w:rsidRDefault="00655333" w:rsidP="00655333">
      <w:pPr>
        <w:jc w:val="center"/>
        <w:rPr>
          <w:lang w:val="en-US"/>
        </w:rPr>
      </w:pPr>
      <w:r w:rsidRPr="00EF57F7">
        <w:rPr>
          <w:lang w:val="en-US"/>
        </w:rPr>
        <w:t>J.C.C.</w:t>
      </w:r>
    </w:p>
    <w:p w14:paraId="56045AC5" w14:textId="77777777" w:rsidR="00655333" w:rsidRPr="00EF57F7" w:rsidRDefault="00655333" w:rsidP="00655333">
      <w:pPr>
        <w:jc w:val="center"/>
        <w:rPr>
          <w:lang w:val="en-US"/>
        </w:rPr>
      </w:pPr>
      <w:r w:rsidRPr="00EF57F7">
        <w:rPr>
          <w:lang w:val="en-US"/>
        </w:rPr>
        <w:t>C.J.C.</w:t>
      </w:r>
    </w:p>
    <w:p w14:paraId="56045AC6" w14:textId="77777777" w:rsidR="00655333" w:rsidRPr="00EF57F7" w:rsidRDefault="00655333" w:rsidP="00655333">
      <w:pPr>
        <w:jc w:val="center"/>
        <w:rPr>
          <w:lang w:val="en-US"/>
        </w:rPr>
      </w:pPr>
    </w:p>
    <w:p w14:paraId="56045AC7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45ACA" w14:textId="77777777" w:rsidR="00D27D4E" w:rsidRDefault="00D27D4E">
      <w:r>
        <w:separator/>
      </w:r>
    </w:p>
  </w:endnote>
  <w:endnote w:type="continuationSeparator" w:id="0">
    <w:p w14:paraId="56045AC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45AC8" w14:textId="77777777" w:rsidR="00D27D4E" w:rsidRDefault="00D27D4E">
      <w:r>
        <w:separator/>
      </w:r>
    </w:p>
  </w:footnote>
  <w:footnote w:type="continuationSeparator" w:id="0">
    <w:p w14:paraId="56045AC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45AC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F57F7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045ACD" w14:textId="77777777" w:rsidR="00401B64" w:rsidRDefault="00401B64" w:rsidP="00401B64">
    <w:pPr>
      <w:rPr>
        <w:szCs w:val="24"/>
      </w:rPr>
    </w:pPr>
  </w:p>
  <w:p w14:paraId="56045ACE" w14:textId="77777777" w:rsidR="00401B64" w:rsidRDefault="00401B64" w:rsidP="00401B64">
    <w:pPr>
      <w:rPr>
        <w:szCs w:val="24"/>
      </w:rPr>
    </w:pPr>
  </w:p>
  <w:p w14:paraId="56045AC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40623</w:t>
    </w:r>
    <w:r w:rsidR="00401B64">
      <w:rPr>
        <w:szCs w:val="24"/>
      </w:rPr>
      <w:t>     </w:t>
    </w:r>
  </w:p>
  <w:p w14:paraId="56045AD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6045AD1" w14:textId="77777777" w:rsidR="000452C9" w:rsidRDefault="000452C9" w:rsidP="000452C9"/>
      <w:p w14:paraId="56045AD2" w14:textId="77777777" w:rsidR="000452C9" w:rsidRPr="001E26DB" w:rsidRDefault="000452C9" w:rsidP="000452C9"/>
      <w:p w14:paraId="56045AD3" w14:textId="77777777" w:rsidR="000452C9" w:rsidRPr="001E26DB" w:rsidRDefault="000452C9" w:rsidP="000452C9"/>
      <w:p w14:paraId="56045AD4" w14:textId="77777777" w:rsidR="000452C9" w:rsidRDefault="000452C9" w:rsidP="000452C9"/>
      <w:p w14:paraId="56045AD5" w14:textId="77777777" w:rsidR="000452C9" w:rsidRDefault="000452C9" w:rsidP="000452C9"/>
      <w:p w14:paraId="56045AD6" w14:textId="77777777" w:rsidR="000452C9" w:rsidRDefault="000452C9" w:rsidP="000452C9"/>
      <w:p w14:paraId="56045AD7" w14:textId="77777777" w:rsidR="000452C9" w:rsidRDefault="000452C9" w:rsidP="000452C9"/>
      <w:p w14:paraId="56045AD8" w14:textId="77777777" w:rsidR="000452C9" w:rsidRPr="001E26DB" w:rsidRDefault="000452C9" w:rsidP="000452C9"/>
      <w:p w14:paraId="56045AD9" w14:textId="77777777" w:rsidR="000452C9" w:rsidRPr="001E26DB" w:rsidRDefault="000452C9" w:rsidP="000452C9"/>
      <w:p w14:paraId="56045ADA" w14:textId="77777777" w:rsidR="000452C9" w:rsidRDefault="000452C9" w:rsidP="000452C9">
        <w:pPr>
          <w:pStyle w:val="Header"/>
        </w:pPr>
      </w:p>
      <w:p w14:paraId="56045ADB" w14:textId="77777777" w:rsidR="001D6D96" w:rsidRPr="000452C9" w:rsidRDefault="006546B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46B5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77A79"/>
    <w:rsid w:val="0079129C"/>
    <w:rsid w:val="007919AE"/>
    <w:rsid w:val="007A54CC"/>
    <w:rsid w:val="007B340F"/>
    <w:rsid w:val="007F41D5"/>
    <w:rsid w:val="008156DF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4A7D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90988"/>
    <w:rsid w:val="00EA4B61"/>
    <w:rsid w:val="00EF4EF2"/>
    <w:rsid w:val="00EF57F7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6045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15062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18265-A36F-43A1-8576-5DE1B39B6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0C09C-93B5-4515-B81E-FFA064219FF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472423C-E851-47F2-9BAF-954DA86FA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2023-06-27T15:18:00Z</dcterms:created>
  <dcterms:modified xsi:type="dcterms:W3CDTF">2023-06-27T15:18:00Z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