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AA0F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40771</w:t>
      </w:r>
      <w:r w:rsidR="0016666F" w:rsidRPr="006E7BAE">
        <w:t>     </w:t>
      </w:r>
    </w:p>
    <w:p w14:paraId="5D7AA0FA" w14:textId="77777777" w:rsidR="009F436C" w:rsidRPr="006E7BAE" w:rsidRDefault="009F436C" w:rsidP="00382FEC"/>
    <w:p w14:paraId="5D7AA0F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D7AA0FF" w14:textId="77777777" w:rsidTr="00C173B0">
        <w:tc>
          <w:tcPr>
            <w:tcW w:w="2269" w:type="pct"/>
          </w:tcPr>
          <w:p w14:paraId="5D7AA0FC" w14:textId="77777777" w:rsidR="00417FB7" w:rsidRPr="006E7BAE" w:rsidRDefault="00543EDD" w:rsidP="002D474A">
            <w:r>
              <w:t xml:space="preserve">February </w:t>
            </w:r>
            <w:r w:rsidR="002D474A">
              <w:t>22</w:t>
            </w:r>
            <w:r>
              <w:t>, 2024</w:t>
            </w:r>
          </w:p>
        </w:tc>
        <w:tc>
          <w:tcPr>
            <w:tcW w:w="381" w:type="pct"/>
          </w:tcPr>
          <w:p w14:paraId="5D7AA0FD" w14:textId="77777777" w:rsidR="00417FB7" w:rsidRPr="006E7BAE" w:rsidRDefault="00417FB7" w:rsidP="00382FEC"/>
        </w:tc>
        <w:tc>
          <w:tcPr>
            <w:tcW w:w="2350" w:type="pct"/>
          </w:tcPr>
          <w:p w14:paraId="5D7AA0FE" w14:textId="77777777" w:rsidR="00417FB7" w:rsidRPr="00D83B8C" w:rsidRDefault="00543EDD" w:rsidP="002D474A">
            <w:pPr>
              <w:rPr>
                <w:lang w:val="en-US"/>
              </w:rPr>
            </w:pPr>
            <w:r>
              <w:t xml:space="preserve">Le </w:t>
            </w:r>
            <w:r w:rsidR="002D474A">
              <w:t>22</w:t>
            </w:r>
            <w:r>
              <w:t xml:space="preserve"> février 2024</w:t>
            </w:r>
          </w:p>
        </w:tc>
      </w:tr>
      <w:tr w:rsidR="00E12A51" w:rsidRPr="006E7BAE" w14:paraId="5D7AA10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D7AA10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7AA10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7AA10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D7AA115" w14:textId="77777777" w:rsidTr="00C173B0">
        <w:tc>
          <w:tcPr>
            <w:tcW w:w="2269" w:type="pct"/>
          </w:tcPr>
          <w:p w14:paraId="5D7AA105" w14:textId="77777777" w:rsidR="000D0B13" w:rsidRDefault="006C1F89">
            <w:pPr>
              <w:pStyle w:val="SCCLsocPrefix"/>
            </w:pPr>
            <w:r>
              <w:t>BETWEEN:</w:t>
            </w:r>
          </w:p>
          <w:p w14:paraId="5452923C" w14:textId="77777777" w:rsidR="000B17CF" w:rsidRPr="000B17CF" w:rsidRDefault="000B17CF" w:rsidP="00B67602"/>
          <w:p w14:paraId="5D7AA106" w14:textId="77777777" w:rsidR="000D0B13" w:rsidRDefault="006C1F89">
            <w:pPr>
              <w:pStyle w:val="SCCLsocParty"/>
            </w:pPr>
            <w:r>
              <w:t>Grafton Developments Inc.</w:t>
            </w:r>
            <w:r>
              <w:br/>
            </w:r>
          </w:p>
          <w:p w14:paraId="5D7AA107" w14:textId="77777777" w:rsidR="000D0B13" w:rsidRDefault="006C1F89">
            <w:pPr>
              <w:pStyle w:val="SCCLsocPartyRole"/>
            </w:pPr>
            <w:r>
              <w:t>Applicant</w:t>
            </w:r>
            <w:r>
              <w:br/>
            </w:r>
          </w:p>
          <w:p w14:paraId="5D7AA108" w14:textId="77777777" w:rsidR="000D0B13" w:rsidRDefault="006C1F89">
            <w:pPr>
              <w:pStyle w:val="SCCLsocVersus"/>
            </w:pPr>
            <w:r>
              <w:t>- and -</w:t>
            </w:r>
          </w:p>
          <w:p w14:paraId="5D7AA109" w14:textId="77777777" w:rsidR="000D0B13" w:rsidRDefault="000D0B13"/>
          <w:p w14:paraId="5D7AA10A" w14:textId="3544E122" w:rsidR="000D0B13" w:rsidRDefault="006C1F89">
            <w:pPr>
              <w:pStyle w:val="SCCLsocParty"/>
            </w:pPr>
            <w:r>
              <w:t>Labourers International Union of North America, Local 615</w:t>
            </w:r>
            <w:r w:rsidR="00175208">
              <w:t xml:space="preserve"> and </w:t>
            </w:r>
            <w:r>
              <w:t>Nova Scotia Labour Board</w:t>
            </w:r>
            <w:r>
              <w:br/>
            </w:r>
          </w:p>
          <w:p w14:paraId="5D7AA10B" w14:textId="77777777" w:rsidR="000D0B13" w:rsidRDefault="006C1F8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D7AA10C" w14:textId="77777777" w:rsidR="00824412" w:rsidRPr="006E7BAE" w:rsidRDefault="00824412" w:rsidP="00375294"/>
        </w:tc>
        <w:tc>
          <w:tcPr>
            <w:tcW w:w="2350" w:type="pct"/>
          </w:tcPr>
          <w:p w14:paraId="5D7AA10E" w14:textId="77777777" w:rsidR="000D0B13" w:rsidRDefault="006C1F89">
            <w:pPr>
              <w:pStyle w:val="SCCLsocPrefix"/>
              <w:rPr>
                <w:lang w:val="fr-CA"/>
              </w:rPr>
            </w:pPr>
            <w:r w:rsidRPr="002D474A">
              <w:rPr>
                <w:lang w:val="fr-CA"/>
              </w:rPr>
              <w:t>ENTRE :</w:t>
            </w:r>
          </w:p>
          <w:p w14:paraId="480D425A" w14:textId="77777777" w:rsidR="000B17CF" w:rsidRPr="000B17CF" w:rsidRDefault="000B17CF" w:rsidP="00B67602">
            <w:pPr>
              <w:rPr>
                <w:lang w:val="fr-CA"/>
              </w:rPr>
            </w:pPr>
          </w:p>
          <w:p w14:paraId="5D7AA10F" w14:textId="77777777" w:rsidR="000D0B13" w:rsidRPr="002D474A" w:rsidRDefault="006C1F89">
            <w:pPr>
              <w:pStyle w:val="SCCLsocParty"/>
              <w:rPr>
                <w:lang w:val="fr-CA"/>
              </w:rPr>
            </w:pPr>
            <w:r w:rsidRPr="002D474A">
              <w:rPr>
                <w:lang w:val="fr-CA"/>
              </w:rPr>
              <w:t>Grafton Developments</w:t>
            </w:r>
            <w:bookmarkStart w:id="0" w:name="_GoBack"/>
            <w:bookmarkEnd w:id="0"/>
            <w:r w:rsidRPr="002D474A">
              <w:rPr>
                <w:lang w:val="fr-CA"/>
              </w:rPr>
              <w:t xml:space="preserve"> Inc.</w:t>
            </w:r>
            <w:r w:rsidRPr="002D474A">
              <w:rPr>
                <w:lang w:val="fr-CA"/>
              </w:rPr>
              <w:br/>
            </w:r>
          </w:p>
          <w:p w14:paraId="5D7AA110" w14:textId="77777777" w:rsidR="000D0B13" w:rsidRPr="002D474A" w:rsidRDefault="002D474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6C1F89" w:rsidRPr="002D474A">
              <w:rPr>
                <w:lang w:val="fr-CA"/>
              </w:rPr>
              <w:br/>
            </w:r>
          </w:p>
          <w:p w14:paraId="5D7AA111" w14:textId="77777777" w:rsidR="000D0B13" w:rsidRDefault="006C1F89">
            <w:pPr>
              <w:pStyle w:val="SCCLsocVersus"/>
            </w:pPr>
            <w:r>
              <w:t>- et -</w:t>
            </w:r>
          </w:p>
          <w:p w14:paraId="5D7AA112" w14:textId="77777777" w:rsidR="000D0B13" w:rsidRDefault="000D0B13"/>
          <w:p w14:paraId="5D7AA113" w14:textId="26A29D61" w:rsidR="000D0B13" w:rsidRDefault="006C1F89">
            <w:pPr>
              <w:pStyle w:val="SCCLsocParty"/>
            </w:pPr>
            <w:r>
              <w:t>Labourers International Union of North America, Local 615</w:t>
            </w:r>
            <w:r w:rsidR="00175208">
              <w:t xml:space="preserve"> et </w:t>
            </w:r>
            <w:r>
              <w:t>Nova Scotia Labour Board</w:t>
            </w:r>
            <w:r>
              <w:br/>
            </w:r>
          </w:p>
          <w:p w14:paraId="5D7AA114" w14:textId="77777777" w:rsidR="000D0B13" w:rsidRDefault="002D474A" w:rsidP="002D474A">
            <w:pPr>
              <w:pStyle w:val="SCCLsocPartyRole"/>
            </w:pPr>
            <w:r>
              <w:t>Intimé</w:t>
            </w:r>
            <w:r w:rsidR="006C1F89">
              <w:t>s</w:t>
            </w:r>
          </w:p>
        </w:tc>
      </w:tr>
      <w:tr w:rsidR="00824412" w:rsidRPr="006E7BAE" w14:paraId="5D7AA11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D7AA11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7AA11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7AA11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67602" w14:paraId="5D7AA123" w14:textId="77777777" w:rsidTr="00C173B0">
        <w:tc>
          <w:tcPr>
            <w:tcW w:w="2269" w:type="pct"/>
          </w:tcPr>
          <w:p w14:paraId="5D7AA11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D7AA11B" w14:textId="77777777" w:rsidR="00824412" w:rsidRPr="006E7BAE" w:rsidRDefault="00824412" w:rsidP="00417FB7">
            <w:pPr>
              <w:jc w:val="center"/>
            </w:pPr>
          </w:p>
          <w:p w14:paraId="5D7AA11C" w14:textId="03EB636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 w:rsidR="002D474A">
              <w:t>CA 517217</w:t>
            </w:r>
            <w:r w:rsidR="002D474A" w:rsidRPr="006E7BAE">
              <w:t xml:space="preserve">, </w:t>
            </w:r>
            <w:r>
              <w:t xml:space="preserve">2023 NSCA 25, </w:t>
            </w:r>
            <w:r w:rsidRPr="006E7BAE">
              <w:t xml:space="preserve">dated </w:t>
            </w:r>
            <w:r>
              <w:t>April 5, 2023</w:t>
            </w:r>
            <w:r w:rsidR="00175208">
              <w:t>,</w:t>
            </w:r>
            <w:r w:rsidRPr="006E7BAE">
              <w:t xml:space="preserve"> </w:t>
            </w:r>
            <w:r w:rsidR="002D474A">
              <w:t xml:space="preserve">is dismissed </w:t>
            </w:r>
            <w:r w:rsidR="002D474A" w:rsidRPr="002D474A">
              <w:t>with costs to the Labourers International Union of North America, Local 615</w:t>
            </w:r>
            <w:r w:rsidR="002D474A">
              <w:t>.</w:t>
            </w:r>
          </w:p>
          <w:p w14:paraId="5D7AA11D" w14:textId="77777777" w:rsidR="003F6511" w:rsidRDefault="003F6511" w:rsidP="00011960">
            <w:pPr>
              <w:jc w:val="both"/>
            </w:pPr>
          </w:p>
          <w:p w14:paraId="5D7AA11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D7AA11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D7AA12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D7AA12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D7AA122" w14:textId="77777777" w:rsidR="003F6511" w:rsidRPr="006E7BAE" w:rsidRDefault="00824412" w:rsidP="006C1F8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D474A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="002D474A" w:rsidRPr="002D474A">
              <w:rPr>
                <w:lang w:val="fr-CA"/>
              </w:rPr>
              <w:t>CA 517217</w:t>
            </w:r>
            <w:r w:rsidR="002D474A" w:rsidRPr="006E7BAE">
              <w:rPr>
                <w:lang w:val="fr-CA"/>
              </w:rPr>
              <w:t xml:space="preserve">, </w:t>
            </w:r>
            <w:r w:rsidRPr="002D474A">
              <w:rPr>
                <w:lang w:val="fr-CA"/>
              </w:rPr>
              <w:t xml:space="preserve">2023 NSCA 25,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D474A">
              <w:rPr>
                <w:lang w:val="fr-CA"/>
              </w:rPr>
              <w:t>5 avril 2023</w:t>
            </w:r>
            <w:r w:rsidRPr="006E7BAE">
              <w:rPr>
                <w:lang w:val="fr-CA"/>
              </w:rPr>
              <w:t xml:space="preserve">, est </w:t>
            </w:r>
            <w:r w:rsidR="002D474A">
              <w:rPr>
                <w:lang w:val="fr-CA"/>
              </w:rPr>
              <w:t xml:space="preserve">rejetée avec dépens </w:t>
            </w:r>
            <w:r w:rsidR="006C1F89">
              <w:rPr>
                <w:lang w:val="fr-CA"/>
              </w:rPr>
              <w:t xml:space="preserve">aux </w:t>
            </w:r>
            <w:r w:rsidR="002D474A" w:rsidRPr="002D474A">
              <w:rPr>
                <w:lang w:val="fr-CA"/>
              </w:rPr>
              <w:t>Labourers International Union of North America, Local 615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D7AA124" w14:textId="77777777" w:rsidR="009F436C" w:rsidRPr="00D83B8C" w:rsidRDefault="009F436C" w:rsidP="00382FEC">
      <w:pPr>
        <w:rPr>
          <w:lang w:val="fr-CA"/>
        </w:rPr>
      </w:pPr>
    </w:p>
    <w:p w14:paraId="5D7AA125" w14:textId="77777777" w:rsidR="009F436C" w:rsidRDefault="009F436C" w:rsidP="00417FB7">
      <w:pPr>
        <w:jc w:val="center"/>
        <w:rPr>
          <w:lang w:val="fr-CA"/>
        </w:rPr>
      </w:pPr>
    </w:p>
    <w:p w14:paraId="5D7AA126" w14:textId="77777777" w:rsidR="002D474A" w:rsidRDefault="002D474A" w:rsidP="00417FB7">
      <w:pPr>
        <w:jc w:val="center"/>
        <w:rPr>
          <w:lang w:val="fr-CA"/>
        </w:rPr>
      </w:pPr>
    </w:p>
    <w:p w14:paraId="5D7AA128" w14:textId="77777777" w:rsidR="009F436C" w:rsidRPr="00D83B8C" w:rsidRDefault="009F436C" w:rsidP="00B67602">
      <w:pPr>
        <w:rPr>
          <w:lang w:val="fr-CA"/>
        </w:rPr>
      </w:pPr>
    </w:p>
    <w:p w14:paraId="5D7AA12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D7AA12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D7AA12B" w14:textId="77777777" w:rsidR="009F436C" w:rsidRPr="00D83B8C" w:rsidRDefault="009F436C" w:rsidP="00417FB7">
      <w:pPr>
        <w:jc w:val="center"/>
        <w:rPr>
          <w:lang w:val="fr-CA"/>
        </w:rPr>
      </w:pPr>
    </w:p>
    <w:p w14:paraId="5D7AA12C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AA12F" w14:textId="77777777" w:rsidR="00983D48" w:rsidRDefault="00983D48">
      <w:r>
        <w:separator/>
      </w:r>
    </w:p>
  </w:endnote>
  <w:endnote w:type="continuationSeparator" w:id="0">
    <w:p w14:paraId="5D7AA13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AA12D" w14:textId="77777777" w:rsidR="00983D48" w:rsidRDefault="00983D48">
      <w:r>
        <w:separator/>
      </w:r>
    </w:p>
  </w:footnote>
  <w:footnote w:type="continuationSeparator" w:id="0">
    <w:p w14:paraId="5D7AA12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AA13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6760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D7AA132" w14:textId="77777777" w:rsidR="008F53F3" w:rsidRDefault="008F53F3" w:rsidP="008F53F3">
    <w:pPr>
      <w:rPr>
        <w:szCs w:val="24"/>
      </w:rPr>
    </w:pPr>
  </w:p>
  <w:p w14:paraId="5D7AA133" w14:textId="77777777" w:rsidR="008F53F3" w:rsidRDefault="008F53F3" w:rsidP="008F53F3">
    <w:pPr>
      <w:rPr>
        <w:szCs w:val="24"/>
      </w:rPr>
    </w:pPr>
  </w:p>
  <w:p w14:paraId="5D7AA13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40771</w:t>
    </w:r>
    <w:r>
      <w:rPr>
        <w:szCs w:val="24"/>
      </w:rPr>
      <w:t>     </w:t>
    </w:r>
  </w:p>
  <w:p w14:paraId="5D7AA13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D7AA136" w14:textId="77777777" w:rsidR="0073151A" w:rsidRDefault="0073151A" w:rsidP="0073151A"/>
      <w:p w14:paraId="5D7AA137" w14:textId="77777777" w:rsidR="0073151A" w:rsidRPr="006E7BAE" w:rsidRDefault="0073151A" w:rsidP="0073151A"/>
      <w:p w14:paraId="5D7AA138" w14:textId="77777777" w:rsidR="0073151A" w:rsidRPr="006E7BAE" w:rsidRDefault="0073151A" w:rsidP="0073151A"/>
      <w:p w14:paraId="5D7AA139" w14:textId="77777777" w:rsidR="0073151A" w:rsidRPr="006E7BAE" w:rsidRDefault="0073151A" w:rsidP="0073151A"/>
      <w:p w14:paraId="5D7AA13A" w14:textId="77777777" w:rsidR="0073151A" w:rsidRDefault="0073151A" w:rsidP="0073151A"/>
      <w:p w14:paraId="5D7AA13B" w14:textId="77777777" w:rsidR="0073151A" w:rsidRDefault="0073151A" w:rsidP="0073151A"/>
      <w:p w14:paraId="5D7AA13C" w14:textId="77777777" w:rsidR="0073151A" w:rsidRDefault="0073151A" w:rsidP="0073151A"/>
      <w:p w14:paraId="5D7AA13D" w14:textId="77777777" w:rsidR="0073151A" w:rsidRDefault="0073151A" w:rsidP="0073151A"/>
      <w:p w14:paraId="5D7AA13E" w14:textId="77777777" w:rsidR="0073151A" w:rsidRDefault="0073151A" w:rsidP="0073151A"/>
      <w:p w14:paraId="5D7AA13F" w14:textId="77777777" w:rsidR="0073151A" w:rsidRPr="006E7BAE" w:rsidRDefault="0073151A" w:rsidP="0073151A"/>
      <w:p w14:paraId="5D7AA140" w14:textId="77777777" w:rsidR="00ED265D" w:rsidRPr="0073151A" w:rsidRDefault="007F723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17CF"/>
    <w:rsid w:val="000B4AA7"/>
    <w:rsid w:val="000B76FF"/>
    <w:rsid w:val="000C5AF7"/>
    <w:rsid w:val="000D0B13"/>
    <w:rsid w:val="000D7521"/>
    <w:rsid w:val="000E4CCE"/>
    <w:rsid w:val="00110EB3"/>
    <w:rsid w:val="0016666F"/>
    <w:rsid w:val="00167C15"/>
    <w:rsid w:val="00175208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474A"/>
    <w:rsid w:val="0031097F"/>
    <w:rsid w:val="0031165C"/>
    <w:rsid w:val="00326E5F"/>
    <w:rsid w:val="00335879"/>
    <w:rsid w:val="00356186"/>
    <w:rsid w:val="00374E7D"/>
    <w:rsid w:val="00375294"/>
    <w:rsid w:val="00376199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C1F89"/>
    <w:rsid w:val="006E7BAE"/>
    <w:rsid w:val="007009A7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7233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7602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D7AA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15215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2024-02-22T05:00:00+00:00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2E20DCE-2A0F-4F3F-A252-7A33CB541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61D99-2579-4555-9BFD-6DD1CE678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F05FE6-BAA9-45ED-BD58-8C70F7E861B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2024-02-20T13:05:00Z</dcterms:created>
  <dcterms:modified xsi:type="dcterms:W3CDTF">2024-02-20T13:05:00Z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