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6BF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40957</w:t>
      </w:r>
      <w:r w:rsidR="0016666F" w:rsidRPr="006E7BAE">
        <w:t>     </w:t>
      </w:r>
    </w:p>
    <w:p w14:paraId="00E1F327" w14:textId="77777777" w:rsidR="009F436C" w:rsidRPr="006E7BAE" w:rsidRDefault="009F436C" w:rsidP="00382FEC"/>
    <w:p w14:paraId="7739C6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41A267" w14:textId="77777777" w:rsidTr="00C173B0">
        <w:tc>
          <w:tcPr>
            <w:tcW w:w="2269" w:type="pct"/>
          </w:tcPr>
          <w:p w14:paraId="7E86EA4E" w14:textId="77777777" w:rsidR="00417FB7" w:rsidRPr="006E7BAE" w:rsidRDefault="00C019C6" w:rsidP="008262A3">
            <w:r>
              <w:t>April 18</w:t>
            </w:r>
            <w:r w:rsidR="00543EDD">
              <w:t>, 2024</w:t>
            </w:r>
          </w:p>
        </w:tc>
        <w:tc>
          <w:tcPr>
            <w:tcW w:w="381" w:type="pct"/>
          </w:tcPr>
          <w:p w14:paraId="18D79E76" w14:textId="77777777" w:rsidR="00417FB7" w:rsidRPr="006E7BAE" w:rsidRDefault="00417FB7" w:rsidP="00382FEC"/>
        </w:tc>
        <w:tc>
          <w:tcPr>
            <w:tcW w:w="2350" w:type="pct"/>
          </w:tcPr>
          <w:p w14:paraId="22E6CC8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C019C6">
              <w:t>18 avril</w:t>
            </w:r>
            <w:r>
              <w:t xml:space="preserve"> 2024</w:t>
            </w:r>
          </w:p>
        </w:tc>
      </w:tr>
      <w:tr w:rsidR="00E12A51" w:rsidRPr="006E7BAE" w14:paraId="0252B1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FFFB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6D70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8863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64D6C" w14:paraId="28672FEE" w14:textId="77777777" w:rsidTr="00C173B0">
        <w:tc>
          <w:tcPr>
            <w:tcW w:w="2269" w:type="pct"/>
          </w:tcPr>
          <w:p w14:paraId="1E1F9853" w14:textId="77777777" w:rsidR="00361EB5" w:rsidRDefault="00BF5200">
            <w:pPr>
              <w:pStyle w:val="SCCLsocPrefix"/>
            </w:pPr>
            <w:r>
              <w:t>BETWEEN:</w:t>
            </w:r>
          </w:p>
          <w:p w14:paraId="1AA18CA9" w14:textId="77777777" w:rsidR="00B333B7" w:rsidRPr="00B333B7" w:rsidRDefault="00B333B7" w:rsidP="00964D6C"/>
          <w:p w14:paraId="3D235F73" w14:textId="77777777" w:rsidR="00361EB5" w:rsidRDefault="00BF5200">
            <w:pPr>
              <w:pStyle w:val="SCCLsocParty"/>
            </w:pPr>
            <w:r>
              <w:t>Gurmukhjeet Buttar, Karandip Buttar, Dharamjot Clair and Parbat Sangha</w:t>
            </w:r>
            <w:r>
              <w:br/>
            </w:r>
          </w:p>
          <w:p w14:paraId="11119A91" w14:textId="77777777" w:rsidR="00361EB5" w:rsidRDefault="00BF5200">
            <w:pPr>
              <w:pStyle w:val="SCCLsocPartyRole"/>
            </w:pPr>
            <w:r>
              <w:t>Applicants</w:t>
            </w:r>
            <w:r>
              <w:br/>
            </w:r>
          </w:p>
          <w:p w14:paraId="6B6373B5" w14:textId="77777777" w:rsidR="00361EB5" w:rsidRDefault="00BF5200">
            <w:pPr>
              <w:pStyle w:val="SCCLsocVersus"/>
            </w:pPr>
            <w:r>
              <w:t>- and -</w:t>
            </w:r>
          </w:p>
          <w:p w14:paraId="615AC816" w14:textId="77777777" w:rsidR="00361EB5" w:rsidRDefault="00361EB5"/>
          <w:p w14:paraId="72BACC08" w14:textId="77777777" w:rsidR="00361EB5" w:rsidRDefault="00BF5200">
            <w:pPr>
              <w:pStyle w:val="SCCLsocParty"/>
            </w:pPr>
            <w:r>
              <w:t>2110120 Ontario Inc. o/a Cargo County Group, Randeep Sandhu, Karanjit Sidhu, Evandeep Sandhu and Paweldeep Sandhu</w:t>
            </w:r>
            <w:r>
              <w:br/>
            </w:r>
          </w:p>
          <w:p w14:paraId="0C82D812" w14:textId="77777777" w:rsidR="00370F99" w:rsidRPr="00370F99" w:rsidRDefault="00370F99" w:rsidP="00964D6C"/>
          <w:p w14:paraId="03323929" w14:textId="77777777" w:rsidR="00361EB5" w:rsidRDefault="00BF5200">
            <w:pPr>
              <w:pStyle w:val="SCCLsocPartyRole"/>
            </w:pPr>
            <w:r>
              <w:t>Respondents</w:t>
            </w:r>
          </w:p>
          <w:p w14:paraId="38C77CE3" w14:textId="77777777" w:rsidR="00361EB5" w:rsidRDefault="00361EB5"/>
          <w:p w14:paraId="580EE3A3" w14:textId="77777777" w:rsidR="00361EB5" w:rsidRDefault="00BF5200">
            <w:pPr>
              <w:pStyle w:val="SCCLsocVersus"/>
            </w:pPr>
            <w:r>
              <w:t>- and -</w:t>
            </w:r>
          </w:p>
          <w:p w14:paraId="4E3FC685" w14:textId="77777777" w:rsidR="00361EB5" w:rsidRDefault="00361EB5"/>
          <w:p w14:paraId="7FAFC224" w14:textId="77777777" w:rsidR="00361EB5" w:rsidRDefault="00BF5200">
            <w:pPr>
              <w:pStyle w:val="SCCLsocParty"/>
            </w:pPr>
            <w:r>
              <w:t>Workers</w:t>
            </w:r>
            <w:r w:rsidR="00C019C6">
              <w:t xml:space="preserve">’ </w:t>
            </w:r>
            <w:r>
              <w:t>Action Centre</w:t>
            </w:r>
          </w:p>
          <w:p w14:paraId="14B7D984" w14:textId="77777777" w:rsidR="00361EB5" w:rsidRDefault="00361EB5"/>
          <w:p w14:paraId="6C2048EF" w14:textId="77777777" w:rsidR="00361EB5" w:rsidRDefault="00BF5200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2D9AEA91" w14:textId="77777777" w:rsidR="00824412" w:rsidRPr="006E7BAE" w:rsidRDefault="00824412" w:rsidP="00375294"/>
        </w:tc>
        <w:tc>
          <w:tcPr>
            <w:tcW w:w="2350" w:type="pct"/>
          </w:tcPr>
          <w:p w14:paraId="5A852936" w14:textId="77777777" w:rsidR="00361EB5" w:rsidRDefault="00BF5200">
            <w:pPr>
              <w:pStyle w:val="SCCLsocPrefix"/>
              <w:rPr>
                <w:lang w:val="fr-CA"/>
              </w:rPr>
            </w:pPr>
            <w:r w:rsidRPr="00964D6C">
              <w:rPr>
                <w:lang w:val="fr-CA"/>
              </w:rPr>
              <w:t>ENTRE :</w:t>
            </w:r>
          </w:p>
          <w:p w14:paraId="409EF975" w14:textId="77777777" w:rsidR="00B333B7" w:rsidRPr="00964D6C" w:rsidRDefault="00B333B7" w:rsidP="00964D6C">
            <w:pPr>
              <w:rPr>
                <w:lang w:val="fr-CA"/>
              </w:rPr>
            </w:pPr>
          </w:p>
          <w:p w14:paraId="418AED62" w14:textId="2625D579" w:rsidR="00361EB5" w:rsidRPr="00964D6C" w:rsidRDefault="00BF5200">
            <w:pPr>
              <w:pStyle w:val="SCCLsocParty"/>
              <w:rPr>
                <w:lang w:val="fr-CA"/>
              </w:rPr>
            </w:pPr>
            <w:r w:rsidRPr="00964D6C">
              <w:rPr>
                <w:lang w:val="fr-CA"/>
              </w:rPr>
              <w:t xml:space="preserve">Gurmukhjeet Buttar, Karandip Buttar, Dharamjot Clair </w:t>
            </w:r>
            <w:r w:rsidR="00B333B7" w:rsidRPr="00964D6C">
              <w:rPr>
                <w:lang w:val="fr-CA"/>
              </w:rPr>
              <w:t xml:space="preserve">et </w:t>
            </w:r>
            <w:proofErr w:type="spellStart"/>
            <w:r w:rsidRPr="00964D6C">
              <w:rPr>
                <w:lang w:val="fr-CA"/>
              </w:rPr>
              <w:t>Parbat</w:t>
            </w:r>
            <w:proofErr w:type="spellEnd"/>
            <w:r w:rsidRPr="00964D6C">
              <w:rPr>
                <w:lang w:val="fr-CA"/>
              </w:rPr>
              <w:t xml:space="preserve"> Sangha</w:t>
            </w:r>
            <w:r w:rsidRPr="00964D6C">
              <w:rPr>
                <w:lang w:val="fr-CA"/>
              </w:rPr>
              <w:br/>
            </w:r>
          </w:p>
          <w:p w14:paraId="09C1B09B" w14:textId="77777777" w:rsidR="00361EB5" w:rsidRPr="00964D6C" w:rsidRDefault="00BF5200">
            <w:pPr>
              <w:pStyle w:val="SCCLsocPartyRole"/>
              <w:rPr>
                <w:lang w:val="fr-CA"/>
              </w:rPr>
            </w:pPr>
            <w:r w:rsidRPr="00964D6C">
              <w:rPr>
                <w:lang w:val="fr-CA"/>
              </w:rPr>
              <w:t>Demandeurs</w:t>
            </w:r>
            <w:r w:rsidRPr="00964D6C">
              <w:rPr>
                <w:lang w:val="fr-CA"/>
              </w:rPr>
              <w:br/>
            </w:r>
          </w:p>
          <w:p w14:paraId="66A0E247" w14:textId="77777777" w:rsidR="00361EB5" w:rsidRPr="00964D6C" w:rsidRDefault="00BF5200">
            <w:pPr>
              <w:pStyle w:val="SCCLsocVersus"/>
              <w:rPr>
                <w:lang w:val="fr-CA"/>
              </w:rPr>
            </w:pPr>
            <w:r w:rsidRPr="00964D6C">
              <w:rPr>
                <w:lang w:val="fr-CA"/>
              </w:rPr>
              <w:t>- et -</w:t>
            </w:r>
          </w:p>
          <w:p w14:paraId="4515B1EF" w14:textId="77777777" w:rsidR="00361EB5" w:rsidRPr="00964D6C" w:rsidRDefault="00361EB5">
            <w:pPr>
              <w:rPr>
                <w:lang w:val="fr-CA"/>
              </w:rPr>
            </w:pPr>
          </w:p>
          <w:p w14:paraId="6C57E621" w14:textId="5B6A525E" w:rsidR="00361EB5" w:rsidRPr="00964D6C" w:rsidRDefault="00BF5200">
            <w:pPr>
              <w:pStyle w:val="SCCLsocParty"/>
              <w:rPr>
                <w:lang w:val="fr-CA"/>
              </w:rPr>
            </w:pPr>
            <w:r w:rsidRPr="00964D6C">
              <w:rPr>
                <w:lang w:val="fr-CA"/>
              </w:rPr>
              <w:t xml:space="preserve">2110120 Ontario Inc. </w:t>
            </w:r>
            <w:r w:rsidR="00B333B7" w:rsidRPr="00964D6C">
              <w:rPr>
                <w:lang w:val="fr-CA"/>
              </w:rPr>
              <w:t>faisant affaire sous le nom</w:t>
            </w:r>
            <w:r w:rsidRPr="00964D6C">
              <w:rPr>
                <w:lang w:val="fr-CA"/>
              </w:rPr>
              <w:t xml:space="preserve"> Cargo County Group, Randeep Sandhu, Karanjit Sidhu, Evandeep Sandhu </w:t>
            </w:r>
            <w:r w:rsidR="00B333B7" w:rsidRPr="00964D6C">
              <w:rPr>
                <w:lang w:val="fr-CA"/>
              </w:rPr>
              <w:t xml:space="preserve">et </w:t>
            </w:r>
            <w:r w:rsidRPr="00964D6C">
              <w:rPr>
                <w:lang w:val="fr-CA"/>
              </w:rPr>
              <w:t>Paweldeep Sandhu</w:t>
            </w:r>
            <w:r w:rsidRPr="00964D6C">
              <w:rPr>
                <w:lang w:val="fr-CA"/>
              </w:rPr>
              <w:br/>
            </w:r>
          </w:p>
          <w:p w14:paraId="032464B2" w14:textId="77777777" w:rsidR="00361EB5" w:rsidRPr="00C019C6" w:rsidRDefault="00BF5200">
            <w:pPr>
              <w:pStyle w:val="SCCLsocPartyRole"/>
              <w:rPr>
                <w:lang w:val="fr-CA"/>
              </w:rPr>
            </w:pPr>
            <w:r w:rsidRPr="00C019C6">
              <w:rPr>
                <w:lang w:val="fr-CA"/>
              </w:rPr>
              <w:t>Intimés</w:t>
            </w:r>
          </w:p>
          <w:p w14:paraId="2637B8F0" w14:textId="77777777" w:rsidR="00361EB5" w:rsidRPr="00C019C6" w:rsidRDefault="00361EB5">
            <w:pPr>
              <w:rPr>
                <w:lang w:val="fr-CA"/>
              </w:rPr>
            </w:pPr>
          </w:p>
          <w:p w14:paraId="42BE927A" w14:textId="77777777" w:rsidR="00361EB5" w:rsidRPr="00C019C6" w:rsidRDefault="00BF5200">
            <w:pPr>
              <w:pStyle w:val="SCCLsocVersus"/>
              <w:rPr>
                <w:lang w:val="fr-CA"/>
              </w:rPr>
            </w:pPr>
            <w:r w:rsidRPr="00C019C6">
              <w:rPr>
                <w:lang w:val="fr-CA"/>
              </w:rPr>
              <w:t>- et -</w:t>
            </w:r>
          </w:p>
          <w:p w14:paraId="24062126" w14:textId="77777777" w:rsidR="00361EB5" w:rsidRPr="00C019C6" w:rsidRDefault="00361EB5">
            <w:pPr>
              <w:rPr>
                <w:lang w:val="fr-CA"/>
              </w:rPr>
            </w:pPr>
          </w:p>
          <w:p w14:paraId="1A326594" w14:textId="18E6BF3C" w:rsidR="00361EB5" w:rsidRPr="00C019C6" w:rsidRDefault="00370F9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Workers’ Action Centre</w:t>
            </w:r>
          </w:p>
          <w:p w14:paraId="1A6FB024" w14:textId="77777777" w:rsidR="00361EB5" w:rsidRPr="00C019C6" w:rsidRDefault="00361EB5">
            <w:pPr>
              <w:rPr>
                <w:lang w:val="fr-CA"/>
              </w:rPr>
            </w:pPr>
          </w:p>
          <w:p w14:paraId="49C51298" w14:textId="77777777" w:rsidR="00361EB5" w:rsidRPr="00964D6C" w:rsidRDefault="00BF5200">
            <w:pPr>
              <w:pStyle w:val="SCCLsocPartyRole"/>
              <w:rPr>
                <w:lang w:val="fr-CA"/>
              </w:rPr>
            </w:pPr>
            <w:r w:rsidRPr="00964D6C">
              <w:rPr>
                <w:lang w:val="fr-CA"/>
              </w:rPr>
              <w:t>Intervenant</w:t>
            </w:r>
          </w:p>
        </w:tc>
      </w:tr>
      <w:tr w:rsidR="00824412" w:rsidRPr="00964D6C" w14:paraId="1F182D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A687B8" w14:textId="77777777" w:rsidR="00824412" w:rsidRPr="00964D6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1518C" w14:textId="77777777" w:rsidR="00824412" w:rsidRPr="00964D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922813" w14:textId="77777777" w:rsidR="00824412" w:rsidRPr="00964D6C" w:rsidRDefault="00824412" w:rsidP="00B408F8">
            <w:pPr>
              <w:rPr>
                <w:lang w:val="fr-CA"/>
              </w:rPr>
            </w:pPr>
          </w:p>
        </w:tc>
      </w:tr>
      <w:tr w:rsidR="00824412" w:rsidRPr="00964D6C" w14:paraId="3827EE08" w14:textId="77777777" w:rsidTr="00C173B0">
        <w:tc>
          <w:tcPr>
            <w:tcW w:w="2269" w:type="pct"/>
          </w:tcPr>
          <w:p w14:paraId="7DA6D2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F236C1" w14:textId="77777777" w:rsidR="00824412" w:rsidRPr="006E7BAE" w:rsidRDefault="00824412" w:rsidP="00417FB7">
            <w:pPr>
              <w:jc w:val="center"/>
            </w:pPr>
          </w:p>
          <w:p w14:paraId="7E2B3EC9" w14:textId="77777777" w:rsidR="00C551FD" w:rsidRDefault="00C551FD" w:rsidP="00011960">
            <w:pPr>
              <w:jc w:val="both"/>
            </w:pPr>
            <w:r>
              <w:t>I</w:t>
            </w:r>
            <w:r w:rsidRPr="00C551FD">
              <w:t>t is not necessary to consider the motion for leave to intervene filed by the Workers’ Action Centre, as it already has intervener status pursuant to rule 22(2)(c)(</w:t>
            </w:r>
            <w:proofErr w:type="spellStart"/>
            <w:r w:rsidRPr="00C551FD">
              <w:t>i</w:t>
            </w:r>
            <w:proofErr w:type="spellEnd"/>
            <w:r w:rsidRPr="00C551FD">
              <w:t xml:space="preserve">) of the </w:t>
            </w:r>
            <w:r w:rsidRPr="00C551FD">
              <w:rPr>
                <w:i/>
              </w:rPr>
              <w:t xml:space="preserve">Rules of the Supreme Court of </w:t>
            </w:r>
            <w:r w:rsidRPr="00C551FD">
              <w:t>Canada</w:t>
            </w:r>
            <w:r>
              <w:t xml:space="preserve">. </w:t>
            </w:r>
          </w:p>
          <w:p w14:paraId="5C149975" w14:textId="77777777" w:rsidR="00C551FD" w:rsidRDefault="00C551FD" w:rsidP="00011960">
            <w:pPr>
              <w:jc w:val="both"/>
            </w:pPr>
          </w:p>
          <w:p w14:paraId="1D5001D6" w14:textId="77777777" w:rsidR="00BF5200" w:rsidRDefault="00BF5200" w:rsidP="00011960">
            <w:pPr>
              <w:jc w:val="both"/>
            </w:pPr>
          </w:p>
          <w:p w14:paraId="21632A8A" w14:textId="38962BD5" w:rsidR="00C551FD" w:rsidRDefault="00824412" w:rsidP="00011960">
            <w:pPr>
              <w:jc w:val="both"/>
            </w:pPr>
            <w:r w:rsidRPr="00C551FD">
              <w:lastRenderedPageBreak/>
              <w:t>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551FD">
              <w:t>C70562</w:t>
            </w:r>
            <w:r w:rsidR="00C551FD" w:rsidRPr="006E7BAE">
              <w:t xml:space="preserve">, </w:t>
            </w:r>
            <w:r>
              <w:t xml:space="preserve">2023 ONCA 539, </w:t>
            </w:r>
            <w:r w:rsidRPr="006E7BAE">
              <w:t xml:space="preserve">dated </w:t>
            </w:r>
            <w:r>
              <w:t>August 16, 2023</w:t>
            </w:r>
            <w:r w:rsidR="00B333B7">
              <w:t>,</w:t>
            </w:r>
            <w:r w:rsidRPr="006E7BAE">
              <w:t xml:space="preserve"> is</w:t>
            </w:r>
            <w:r w:rsidR="00C551FD">
              <w:t xml:space="preserve"> dismissed with costs to </w:t>
            </w:r>
            <w:r w:rsidR="00C551FD" w:rsidRPr="00C551FD">
              <w:t>2110120 Ontario Inc. o/a Cargo County Group, Randeep Sandhu,</w:t>
            </w:r>
            <w:r w:rsidR="00C551FD">
              <w:t xml:space="preserve"> </w:t>
            </w:r>
            <w:r w:rsidR="00C551FD" w:rsidRPr="00C551FD">
              <w:t>Karanjit Sidhu, Evandeep Sandhu and Paweldeep Sandhu</w:t>
            </w:r>
            <w:r w:rsidR="00C551FD">
              <w:t xml:space="preserve">. </w:t>
            </w:r>
          </w:p>
          <w:p w14:paraId="7463A1A8" w14:textId="77777777" w:rsidR="00C551FD" w:rsidRDefault="00C551FD" w:rsidP="00011960">
            <w:pPr>
              <w:jc w:val="both"/>
            </w:pPr>
          </w:p>
          <w:p w14:paraId="4BB0B7E3" w14:textId="77777777" w:rsidR="00370F99" w:rsidRDefault="00370F99" w:rsidP="00011960">
            <w:pPr>
              <w:jc w:val="both"/>
            </w:pPr>
          </w:p>
          <w:p w14:paraId="2D3DACB5" w14:textId="77777777" w:rsidR="00824412" w:rsidRDefault="00C551FD" w:rsidP="00011960">
            <w:pPr>
              <w:jc w:val="both"/>
            </w:pPr>
            <w:r>
              <w:t>The application for leave to cross-appeal is dismissed.</w:t>
            </w:r>
          </w:p>
          <w:p w14:paraId="32176D34" w14:textId="77777777" w:rsidR="003F6511" w:rsidRDefault="003F6511" w:rsidP="00011960">
            <w:pPr>
              <w:jc w:val="both"/>
            </w:pPr>
          </w:p>
          <w:p w14:paraId="47C528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AAC5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6630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6D3E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022D34" w14:textId="165051DE" w:rsidR="001875FA" w:rsidRDefault="001875FA" w:rsidP="00011960">
            <w:pPr>
              <w:jc w:val="both"/>
              <w:rPr>
                <w:lang w:val="fr-CA"/>
              </w:rPr>
            </w:pPr>
            <w:r w:rsidRPr="001875FA">
              <w:rPr>
                <w:lang w:val="fr-CA"/>
              </w:rPr>
              <w:t xml:space="preserve">Il n'est pas nécessaire </w:t>
            </w:r>
            <w:r>
              <w:rPr>
                <w:lang w:val="fr-CA"/>
              </w:rPr>
              <w:t>de traiter</w:t>
            </w:r>
            <w:r w:rsidRPr="001875FA">
              <w:rPr>
                <w:lang w:val="fr-CA"/>
              </w:rPr>
              <w:t xml:space="preserve"> la demande d</w:t>
            </w:r>
            <w:r>
              <w:rPr>
                <w:lang w:val="fr-CA"/>
              </w:rPr>
              <w:t>’</w:t>
            </w:r>
            <w:r w:rsidRPr="001875FA">
              <w:rPr>
                <w:lang w:val="fr-CA"/>
              </w:rPr>
              <w:t xml:space="preserve">intervention déposée par </w:t>
            </w:r>
            <w:r w:rsidR="00370F99">
              <w:rPr>
                <w:lang w:val="fr-CA"/>
              </w:rPr>
              <w:t>Workers’ Action Centre</w:t>
            </w:r>
            <w:r w:rsidRPr="001875FA">
              <w:rPr>
                <w:lang w:val="fr-CA"/>
              </w:rPr>
              <w:t>, étant donné qu</w:t>
            </w:r>
            <w:r>
              <w:rPr>
                <w:lang w:val="fr-CA"/>
              </w:rPr>
              <w:t>’</w:t>
            </w:r>
            <w:r w:rsidRPr="001875FA">
              <w:rPr>
                <w:lang w:val="fr-CA"/>
              </w:rPr>
              <w:t>il a déjà le statut d</w:t>
            </w:r>
            <w:r>
              <w:rPr>
                <w:lang w:val="fr-CA"/>
              </w:rPr>
              <w:t>’</w:t>
            </w:r>
            <w:r w:rsidRPr="001875FA">
              <w:rPr>
                <w:lang w:val="fr-CA"/>
              </w:rPr>
              <w:t>intervenant en vertu de la règle 22(2</w:t>
            </w:r>
            <w:proofErr w:type="gramStart"/>
            <w:r w:rsidRPr="001875FA">
              <w:rPr>
                <w:lang w:val="fr-CA"/>
              </w:rPr>
              <w:t>)(</w:t>
            </w:r>
            <w:proofErr w:type="gramEnd"/>
            <w:r w:rsidRPr="001875FA">
              <w:rPr>
                <w:lang w:val="fr-CA"/>
              </w:rPr>
              <w:t xml:space="preserve">c)(i) </w:t>
            </w:r>
            <w:r>
              <w:rPr>
                <w:lang w:val="fr-CA"/>
              </w:rPr>
              <w:t xml:space="preserve">des </w:t>
            </w:r>
            <w:r>
              <w:rPr>
                <w:i/>
                <w:lang w:val="fr-CA"/>
              </w:rPr>
              <w:t xml:space="preserve">Règles </w:t>
            </w:r>
            <w:r w:rsidRPr="001875FA">
              <w:rPr>
                <w:i/>
                <w:lang w:val="fr-CA"/>
              </w:rPr>
              <w:t>de la Cour suprême du Canada</w:t>
            </w:r>
            <w:r w:rsidRPr="001875FA">
              <w:rPr>
                <w:lang w:val="fr-CA"/>
              </w:rPr>
              <w:t>.</w:t>
            </w:r>
          </w:p>
          <w:p w14:paraId="7E8CF2C9" w14:textId="77777777" w:rsidR="001875FA" w:rsidRDefault="001875FA" w:rsidP="00011960">
            <w:pPr>
              <w:jc w:val="both"/>
              <w:rPr>
                <w:lang w:val="fr-CA"/>
              </w:rPr>
            </w:pPr>
          </w:p>
          <w:p w14:paraId="3494CE07" w14:textId="77777777" w:rsidR="00370F99" w:rsidRDefault="00370F99" w:rsidP="00011960">
            <w:pPr>
              <w:jc w:val="both"/>
              <w:rPr>
                <w:lang w:val="fr-CA"/>
              </w:rPr>
            </w:pPr>
          </w:p>
          <w:p w14:paraId="004B137E" w14:textId="226173BD" w:rsidR="00BF5200" w:rsidRPr="00370F99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19C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551FD" w:rsidRPr="00C019C6">
              <w:rPr>
                <w:lang w:val="fr-CA"/>
              </w:rPr>
              <w:t>C70562</w:t>
            </w:r>
            <w:r w:rsidR="00C551FD" w:rsidRPr="006E7BAE">
              <w:rPr>
                <w:lang w:val="fr-CA"/>
              </w:rPr>
              <w:t xml:space="preserve">, </w:t>
            </w:r>
            <w:r w:rsidRPr="00C019C6">
              <w:rPr>
                <w:lang w:val="fr-CA"/>
              </w:rPr>
              <w:t xml:space="preserve">2023 ONCA 539,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19C6">
              <w:rPr>
                <w:lang w:val="fr-CA"/>
              </w:rPr>
              <w:t>16 août 2023</w:t>
            </w:r>
            <w:r w:rsidRPr="006E7BAE">
              <w:rPr>
                <w:lang w:val="fr-CA"/>
              </w:rPr>
              <w:t xml:space="preserve">, est </w:t>
            </w:r>
            <w:r w:rsidR="00BF5200">
              <w:rPr>
                <w:lang w:val="fr-CA"/>
              </w:rPr>
              <w:t>rejetée avec dépens à</w:t>
            </w:r>
            <w:r w:rsidR="00BF5200" w:rsidRPr="00BF5200">
              <w:rPr>
                <w:lang w:val="fr-CA"/>
              </w:rPr>
              <w:t xml:space="preserve"> 2110120 Ontario Inc. </w:t>
            </w:r>
            <w:r w:rsidR="00370F99" w:rsidRPr="00370F99">
              <w:rPr>
                <w:lang w:val="fr-CA"/>
              </w:rPr>
              <w:t>fa</w:t>
            </w:r>
            <w:r w:rsidR="00370F99" w:rsidRPr="00964D6C">
              <w:rPr>
                <w:lang w:val="fr-CA"/>
              </w:rPr>
              <w:t xml:space="preserve">isant affaire sous le nom </w:t>
            </w:r>
            <w:r w:rsidR="00BF5200" w:rsidRPr="00370F99">
              <w:rPr>
                <w:lang w:val="fr-CA"/>
              </w:rPr>
              <w:t xml:space="preserve"> Cargo County</w:t>
            </w:r>
            <w:bookmarkStart w:id="1" w:name="_GoBack"/>
            <w:bookmarkEnd w:id="1"/>
            <w:r w:rsidR="00BF5200" w:rsidRPr="00370F99">
              <w:rPr>
                <w:lang w:val="fr-CA"/>
              </w:rPr>
              <w:t xml:space="preserve"> Group, Randeep Sandhu, Karanjit Sidhu, Evandeep Sandhu et Paweldeep Sandhu.</w:t>
            </w:r>
          </w:p>
          <w:p w14:paraId="5B376FA9" w14:textId="77777777" w:rsidR="00BF5200" w:rsidRPr="00370F99" w:rsidRDefault="00BF5200" w:rsidP="00011960">
            <w:pPr>
              <w:jc w:val="both"/>
              <w:rPr>
                <w:lang w:val="fr-CA"/>
              </w:rPr>
            </w:pPr>
          </w:p>
          <w:p w14:paraId="78C38AA6" w14:textId="77777777" w:rsidR="00BF5200" w:rsidRPr="00370F99" w:rsidRDefault="00BF5200" w:rsidP="00011960">
            <w:pPr>
              <w:jc w:val="both"/>
              <w:rPr>
                <w:lang w:val="fr-CA"/>
              </w:rPr>
            </w:pPr>
          </w:p>
          <w:p w14:paraId="00AAEBE2" w14:textId="77777777" w:rsidR="003F6511" w:rsidRPr="006E7BAE" w:rsidRDefault="00BF5200" w:rsidP="00011960">
            <w:pPr>
              <w:jc w:val="both"/>
              <w:rPr>
                <w:lang w:val="fr-CA"/>
              </w:rPr>
            </w:pPr>
            <w:r w:rsidRPr="00BF5200">
              <w:rPr>
                <w:lang w:val="fr-CA"/>
              </w:rPr>
              <w:t>La demande d’autorisation d’appel incident</w:t>
            </w:r>
            <w:r>
              <w:rPr>
                <w:lang w:val="fr-CA"/>
              </w:rPr>
              <w:t xml:space="preserve"> est rejetée. </w:t>
            </w:r>
          </w:p>
        </w:tc>
      </w:tr>
    </w:tbl>
    <w:p w14:paraId="6EE373D5" w14:textId="77777777" w:rsidR="009F436C" w:rsidRPr="00D83B8C" w:rsidRDefault="009F436C" w:rsidP="00382FEC">
      <w:pPr>
        <w:rPr>
          <w:lang w:val="fr-CA"/>
        </w:rPr>
      </w:pPr>
    </w:p>
    <w:p w14:paraId="26DFB043" w14:textId="77777777" w:rsidR="009F436C" w:rsidRPr="00D83B8C" w:rsidRDefault="009F436C" w:rsidP="00417FB7">
      <w:pPr>
        <w:jc w:val="center"/>
        <w:rPr>
          <w:lang w:val="fr-CA"/>
        </w:rPr>
      </w:pPr>
    </w:p>
    <w:p w14:paraId="6E79B3CF" w14:textId="77777777" w:rsidR="009F436C" w:rsidRDefault="009F436C" w:rsidP="00417FB7">
      <w:pPr>
        <w:jc w:val="center"/>
        <w:rPr>
          <w:lang w:val="fr-CA"/>
        </w:rPr>
      </w:pPr>
    </w:p>
    <w:p w14:paraId="4DF3F240" w14:textId="77777777" w:rsidR="00BF5200" w:rsidRDefault="00BF5200" w:rsidP="00417FB7">
      <w:pPr>
        <w:jc w:val="center"/>
        <w:rPr>
          <w:lang w:val="fr-CA"/>
        </w:rPr>
      </w:pPr>
    </w:p>
    <w:p w14:paraId="22A16A60" w14:textId="77777777" w:rsidR="00BF5200" w:rsidRPr="00D83B8C" w:rsidRDefault="00BF5200" w:rsidP="00417FB7">
      <w:pPr>
        <w:jc w:val="center"/>
        <w:rPr>
          <w:lang w:val="fr-CA"/>
        </w:rPr>
      </w:pPr>
    </w:p>
    <w:p w14:paraId="257AB8A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00A6EA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B8D7" w14:textId="77777777" w:rsidR="00983D48" w:rsidRDefault="00983D48">
      <w:r>
        <w:separator/>
      </w:r>
    </w:p>
  </w:endnote>
  <w:endnote w:type="continuationSeparator" w:id="0">
    <w:p w14:paraId="6EB3CC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DCE6" w14:textId="77777777" w:rsidR="00983D48" w:rsidRDefault="00983D48">
      <w:r>
        <w:separator/>
      </w:r>
    </w:p>
  </w:footnote>
  <w:footnote w:type="continuationSeparator" w:id="0">
    <w:p w14:paraId="3D60400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8CC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4C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C17E36" w14:textId="77777777" w:rsidR="008F53F3" w:rsidRDefault="008F53F3" w:rsidP="008F53F3">
    <w:pPr>
      <w:rPr>
        <w:szCs w:val="24"/>
      </w:rPr>
    </w:pPr>
  </w:p>
  <w:p w14:paraId="6313BD00" w14:textId="77777777" w:rsidR="008F53F3" w:rsidRDefault="008F53F3" w:rsidP="008F53F3">
    <w:pPr>
      <w:rPr>
        <w:szCs w:val="24"/>
      </w:rPr>
    </w:pPr>
  </w:p>
  <w:p w14:paraId="07468B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40957</w:t>
    </w:r>
    <w:r>
      <w:rPr>
        <w:szCs w:val="24"/>
      </w:rPr>
      <w:t>     </w:t>
    </w:r>
  </w:p>
  <w:p w14:paraId="386694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DB6985" w14:textId="77777777" w:rsidR="0073151A" w:rsidRDefault="0073151A" w:rsidP="0073151A"/>
      <w:p w14:paraId="656C0F65" w14:textId="77777777" w:rsidR="0073151A" w:rsidRPr="006E7BAE" w:rsidRDefault="0073151A" w:rsidP="0073151A"/>
      <w:p w14:paraId="7D978E19" w14:textId="77777777" w:rsidR="0073151A" w:rsidRPr="006E7BAE" w:rsidRDefault="0073151A" w:rsidP="0073151A"/>
      <w:p w14:paraId="3A335150" w14:textId="77777777" w:rsidR="0073151A" w:rsidRPr="006E7BAE" w:rsidRDefault="0073151A" w:rsidP="0073151A"/>
      <w:p w14:paraId="5DC34A32" w14:textId="77777777" w:rsidR="0073151A" w:rsidRDefault="0073151A" w:rsidP="0073151A"/>
      <w:p w14:paraId="28023BBA" w14:textId="77777777" w:rsidR="0073151A" w:rsidRDefault="0073151A" w:rsidP="0073151A"/>
      <w:p w14:paraId="78BA270F" w14:textId="77777777" w:rsidR="0073151A" w:rsidRDefault="0073151A" w:rsidP="0073151A"/>
      <w:p w14:paraId="18795826" w14:textId="77777777" w:rsidR="0073151A" w:rsidRDefault="0073151A" w:rsidP="0073151A"/>
      <w:p w14:paraId="02375A4A" w14:textId="77777777" w:rsidR="0073151A" w:rsidRDefault="0073151A" w:rsidP="0073151A"/>
      <w:p w14:paraId="208F6A01" w14:textId="77777777" w:rsidR="0073151A" w:rsidRPr="006E7BAE" w:rsidRDefault="0073151A" w:rsidP="0073151A"/>
      <w:p w14:paraId="38E266C8" w14:textId="77777777" w:rsidR="00ED265D" w:rsidRPr="0073151A" w:rsidRDefault="00CB4C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75F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EB5"/>
    <w:rsid w:val="00370F99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D6C"/>
    <w:rsid w:val="0096638C"/>
    <w:rsid w:val="00971A08"/>
    <w:rsid w:val="00977344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33B7"/>
    <w:rsid w:val="00B408F8"/>
    <w:rsid w:val="00B5078E"/>
    <w:rsid w:val="00B60EDC"/>
    <w:rsid w:val="00BC39BE"/>
    <w:rsid w:val="00BD4E4C"/>
    <w:rsid w:val="00BF5200"/>
    <w:rsid w:val="00BF7644"/>
    <w:rsid w:val="00C019C6"/>
    <w:rsid w:val="00C1285B"/>
    <w:rsid w:val="00C173B0"/>
    <w:rsid w:val="00C17F71"/>
    <w:rsid w:val="00C2612E"/>
    <w:rsid w:val="00C551FD"/>
    <w:rsid w:val="00CB2B73"/>
    <w:rsid w:val="00CB4CC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6C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3C8FA-3F9E-431D-83B2-09BFFD2A88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6A2C570-83A4-4D2E-AB46-349BE6F3E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B6D76-A6A9-4EA2-94E5-EF55A98C8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2024-04-12T14:56:00Z</dcterms:created>
  <dcterms:modified xsi:type="dcterms:W3CDTF">2024-04-12T14:57:00Z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