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EE742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41005</w:t>
      </w:r>
      <w:r w:rsidR="0016666F" w:rsidRPr="006E7BAE">
        <w:t>     </w:t>
      </w:r>
    </w:p>
    <w:p w14:paraId="71BABC5F" w14:textId="77777777" w:rsidR="009F436C" w:rsidRPr="006E7BAE" w:rsidRDefault="009F436C" w:rsidP="00382FEC"/>
    <w:p w14:paraId="23D969D8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DC04146" w14:textId="77777777" w:rsidTr="00C173B0">
        <w:tc>
          <w:tcPr>
            <w:tcW w:w="2269" w:type="pct"/>
          </w:tcPr>
          <w:p w14:paraId="66BE5B82" w14:textId="77777777" w:rsidR="00417FB7" w:rsidRPr="006E7BAE" w:rsidRDefault="005C44CD" w:rsidP="008262A3">
            <w:r>
              <w:t>May 16</w:t>
            </w:r>
            <w:r w:rsidR="00543EDD">
              <w:t>, 2024</w:t>
            </w:r>
          </w:p>
        </w:tc>
        <w:tc>
          <w:tcPr>
            <w:tcW w:w="381" w:type="pct"/>
          </w:tcPr>
          <w:p w14:paraId="2FC9747A" w14:textId="77777777" w:rsidR="00417FB7" w:rsidRPr="006E7BAE" w:rsidRDefault="00417FB7" w:rsidP="00382FEC"/>
        </w:tc>
        <w:tc>
          <w:tcPr>
            <w:tcW w:w="2350" w:type="pct"/>
          </w:tcPr>
          <w:p w14:paraId="5E863586" w14:textId="77777777" w:rsidR="00417FB7" w:rsidRPr="00D83B8C" w:rsidRDefault="00543EDD" w:rsidP="00816B78">
            <w:pPr>
              <w:rPr>
                <w:lang w:val="en-US"/>
              </w:rPr>
            </w:pPr>
            <w:r>
              <w:t xml:space="preserve">Le </w:t>
            </w:r>
            <w:r w:rsidR="005C44CD">
              <w:t>16 mai</w:t>
            </w:r>
            <w:r>
              <w:t xml:space="preserve"> 2024</w:t>
            </w:r>
          </w:p>
        </w:tc>
      </w:tr>
      <w:tr w:rsidR="00E12A51" w:rsidRPr="006E7BAE" w14:paraId="4B60FFC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3951457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93A1562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453514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24548702" w14:textId="77777777" w:rsidTr="00C173B0">
        <w:tc>
          <w:tcPr>
            <w:tcW w:w="2269" w:type="pct"/>
          </w:tcPr>
          <w:p w14:paraId="06C90ABC" w14:textId="77777777" w:rsidR="00621497" w:rsidRDefault="005C44CD">
            <w:pPr>
              <w:pStyle w:val="SCCLsocPrefix"/>
            </w:pPr>
            <w:r>
              <w:t>BETWEEN:</w:t>
            </w:r>
          </w:p>
          <w:p w14:paraId="755759A7" w14:textId="77777777" w:rsidR="00A34680" w:rsidRPr="00A34680" w:rsidRDefault="00A34680" w:rsidP="00433577"/>
          <w:p w14:paraId="69AD854B" w14:textId="77777777" w:rsidR="00621497" w:rsidRDefault="005C44CD">
            <w:pPr>
              <w:pStyle w:val="SCCLsocParty"/>
            </w:pPr>
            <w:r>
              <w:t>Leonid Elikovich Pekker</w:t>
            </w:r>
            <w:r>
              <w:br/>
            </w:r>
          </w:p>
          <w:p w14:paraId="40DF7486" w14:textId="77777777" w:rsidR="00621497" w:rsidRDefault="005C44CD">
            <w:pPr>
              <w:pStyle w:val="SCCLsocPartyRole"/>
            </w:pPr>
            <w:r>
              <w:t>Applicant</w:t>
            </w:r>
            <w:r>
              <w:br/>
            </w:r>
          </w:p>
          <w:p w14:paraId="57861032" w14:textId="77777777" w:rsidR="00621497" w:rsidRDefault="005C44CD">
            <w:pPr>
              <w:pStyle w:val="SCCLsocVersus"/>
            </w:pPr>
            <w:r>
              <w:t>- and -</w:t>
            </w:r>
          </w:p>
          <w:p w14:paraId="4D282DFF" w14:textId="77777777" w:rsidR="00621497" w:rsidRDefault="00621497"/>
          <w:p w14:paraId="197975B1" w14:textId="77777777" w:rsidR="00621497" w:rsidRDefault="005C44CD">
            <w:pPr>
              <w:pStyle w:val="SCCLsocParty"/>
            </w:pPr>
            <w:r>
              <w:t>Boris Aleksandrovich Agrest</w:t>
            </w:r>
            <w:r>
              <w:br/>
            </w:r>
          </w:p>
          <w:p w14:paraId="63A4C9E9" w14:textId="77777777" w:rsidR="00621497" w:rsidRDefault="005C44C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3E2DBD7" w14:textId="77777777" w:rsidR="00824412" w:rsidRPr="006E7BAE" w:rsidRDefault="00824412" w:rsidP="00375294"/>
        </w:tc>
        <w:tc>
          <w:tcPr>
            <w:tcW w:w="2350" w:type="pct"/>
          </w:tcPr>
          <w:p w14:paraId="5A8CA272" w14:textId="77777777" w:rsidR="00621497" w:rsidRDefault="005C44CD">
            <w:pPr>
              <w:pStyle w:val="SCCLsocPrefix"/>
              <w:rPr>
                <w:lang w:val="fr-CA"/>
              </w:rPr>
            </w:pPr>
            <w:r w:rsidRPr="005C44CD">
              <w:rPr>
                <w:lang w:val="fr-CA"/>
              </w:rPr>
              <w:t>ENTRE :</w:t>
            </w:r>
          </w:p>
          <w:p w14:paraId="229C66CB" w14:textId="77777777" w:rsidR="00A34680" w:rsidRPr="00A34680" w:rsidRDefault="00A34680" w:rsidP="00433577">
            <w:pPr>
              <w:rPr>
                <w:lang w:val="fr-CA"/>
              </w:rPr>
            </w:pPr>
          </w:p>
          <w:p w14:paraId="6040CCD9" w14:textId="77777777" w:rsidR="00621497" w:rsidRPr="005C44CD" w:rsidRDefault="005C44CD">
            <w:pPr>
              <w:pStyle w:val="SCCLsocParty"/>
              <w:rPr>
                <w:lang w:val="fr-CA"/>
              </w:rPr>
            </w:pPr>
            <w:r w:rsidRPr="005C44CD">
              <w:rPr>
                <w:lang w:val="fr-CA"/>
              </w:rPr>
              <w:t>Leonid Elikovich Pekker</w:t>
            </w:r>
            <w:bookmarkStart w:id="0" w:name="_GoBack"/>
            <w:bookmarkEnd w:id="0"/>
            <w:r w:rsidRPr="005C44CD">
              <w:rPr>
                <w:lang w:val="fr-CA"/>
              </w:rPr>
              <w:br/>
            </w:r>
          </w:p>
          <w:p w14:paraId="30FF8E14" w14:textId="77777777" w:rsidR="00621497" w:rsidRPr="005C44CD" w:rsidRDefault="005C44CD">
            <w:pPr>
              <w:pStyle w:val="SCCLsocPartyRole"/>
              <w:rPr>
                <w:lang w:val="fr-CA"/>
              </w:rPr>
            </w:pPr>
            <w:r w:rsidRPr="005C44CD">
              <w:rPr>
                <w:lang w:val="fr-CA"/>
              </w:rPr>
              <w:t>Demandeur</w:t>
            </w:r>
            <w:r w:rsidRPr="005C44CD">
              <w:rPr>
                <w:lang w:val="fr-CA"/>
              </w:rPr>
              <w:br/>
            </w:r>
          </w:p>
          <w:p w14:paraId="56FA68A9" w14:textId="77777777" w:rsidR="00621497" w:rsidRPr="005C44CD" w:rsidRDefault="005C44CD">
            <w:pPr>
              <w:pStyle w:val="SCCLsocVersus"/>
              <w:rPr>
                <w:lang w:val="fr-CA"/>
              </w:rPr>
            </w:pPr>
            <w:r w:rsidRPr="005C44CD">
              <w:rPr>
                <w:lang w:val="fr-CA"/>
              </w:rPr>
              <w:t>- et -</w:t>
            </w:r>
          </w:p>
          <w:p w14:paraId="5F8DFB9A" w14:textId="77777777" w:rsidR="00621497" w:rsidRPr="005C44CD" w:rsidRDefault="00621497">
            <w:pPr>
              <w:rPr>
                <w:lang w:val="fr-CA"/>
              </w:rPr>
            </w:pPr>
          </w:p>
          <w:p w14:paraId="64FA2579" w14:textId="77777777" w:rsidR="00621497" w:rsidRDefault="005C44CD">
            <w:pPr>
              <w:pStyle w:val="SCCLsocParty"/>
            </w:pPr>
            <w:r>
              <w:t>Boris Aleksandrovich Agrest</w:t>
            </w:r>
            <w:r>
              <w:br/>
            </w:r>
          </w:p>
          <w:p w14:paraId="6B7C8DB0" w14:textId="77777777" w:rsidR="00621497" w:rsidRDefault="005C44CD">
            <w:pPr>
              <w:pStyle w:val="SCCLsocPartyRole"/>
            </w:pPr>
            <w:r>
              <w:t>Intimé</w:t>
            </w:r>
          </w:p>
        </w:tc>
      </w:tr>
      <w:tr w:rsidR="00824412" w:rsidRPr="006E7BAE" w14:paraId="28C389F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9CC2B1F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89F2479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C46F220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33577" w14:paraId="481075F0" w14:textId="77777777" w:rsidTr="00C173B0">
        <w:tc>
          <w:tcPr>
            <w:tcW w:w="2269" w:type="pct"/>
          </w:tcPr>
          <w:p w14:paraId="7091C357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2FFDA4B" w14:textId="77777777" w:rsidR="00824412" w:rsidRPr="006E7BAE" w:rsidRDefault="00824412" w:rsidP="00417FB7">
            <w:pPr>
              <w:jc w:val="center"/>
            </w:pPr>
          </w:p>
          <w:p w14:paraId="4C66221F" w14:textId="65203370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5C44CD">
              <w:t>C69663</w:t>
            </w:r>
            <w:r w:rsidR="005C44CD" w:rsidRPr="006E7BAE">
              <w:t xml:space="preserve">, </w:t>
            </w:r>
            <w:r>
              <w:t xml:space="preserve">2023 ONCA 616, </w:t>
            </w:r>
            <w:r w:rsidRPr="006E7BAE">
              <w:t xml:space="preserve">dated </w:t>
            </w:r>
            <w:r>
              <w:t>September 19, 2023</w:t>
            </w:r>
            <w:r w:rsidR="00A34680">
              <w:t>,</w:t>
            </w:r>
            <w:r w:rsidRPr="006E7BAE">
              <w:t xml:space="preserve"> is </w:t>
            </w:r>
            <w:r w:rsidR="005C44CD">
              <w:t>dismissed with costs</w:t>
            </w:r>
            <w:r w:rsidRPr="006E7BAE">
              <w:t>.</w:t>
            </w:r>
          </w:p>
          <w:p w14:paraId="0537E5EB" w14:textId="77777777" w:rsidR="003F6511" w:rsidRDefault="003F6511" w:rsidP="00011960">
            <w:pPr>
              <w:jc w:val="both"/>
            </w:pPr>
          </w:p>
          <w:p w14:paraId="4C7C1601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F64EF97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E485BC7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8F5DF05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B79BB3A" w14:textId="77777777" w:rsidR="003F6511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C44CD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="005C44CD" w:rsidRPr="005C44CD">
              <w:rPr>
                <w:lang w:val="fr-CA"/>
              </w:rPr>
              <w:t>C69663</w:t>
            </w:r>
            <w:r w:rsidR="005C44CD" w:rsidRPr="006E7BAE">
              <w:rPr>
                <w:lang w:val="fr-CA"/>
              </w:rPr>
              <w:t xml:space="preserve">, </w:t>
            </w:r>
            <w:r w:rsidRPr="005C44CD">
              <w:rPr>
                <w:lang w:val="fr-CA"/>
              </w:rPr>
              <w:t xml:space="preserve">2023 ONCA 616,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C44CD">
              <w:rPr>
                <w:lang w:val="fr-CA"/>
              </w:rPr>
              <w:t>19 septembre 2023</w:t>
            </w:r>
            <w:r w:rsidRPr="006E7BAE">
              <w:rPr>
                <w:lang w:val="fr-CA"/>
              </w:rPr>
              <w:t xml:space="preserve">, </w:t>
            </w:r>
            <w:r w:rsidR="005C44CD">
              <w:rPr>
                <w:lang w:val="fr-CA"/>
              </w:rPr>
              <w:t>est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A89582C" w14:textId="77777777" w:rsidR="009F436C" w:rsidRPr="00D83B8C" w:rsidRDefault="009F436C" w:rsidP="00382FEC">
      <w:pPr>
        <w:rPr>
          <w:lang w:val="fr-CA"/>
        </w:rPr>
      </w:pPr>
    </w:p>
    <w:p w14:paraId="42085D9C" w14:textId="77777777" w:rsidR="009F436C" w:rsidRDefault="009F436C" w:rsidP="00417FB7">
      <w:pPr>
        <w:jc w:val="center"/>
        <w:rPr>
          <w:lang w:val="fr-CA"/>
        </w:rPr>
      </w:pPr>
    </w:p>
    <w:p w14:paraId="55FC0A67" w14:textId="77777777" w:rsidR="005C44CD" w:rsidRDefault="005C44CD" w:rsidP="00417FB7">
      <w:pPr>
        <w:jc w:val="center"/>
        <w:rPr>
          <w:lang w:val="fr-CA"/>
        </w:rPr>
      </w:pPr>
    </w:p>
    <w:p w14:paraId="4127FE5D" w14:textId="77777777" w:rsidR="005C44CD" w:rsidRPr="00D83B8C" w:rsidRDefault="005C44CD" w:rsidP="00417FB7">
      <w:pPr>
        <w:jc w:val="center"/>
        <w:rPr>
          <w:lang w:val="fr-CA"/>
        </w:rPr>
      </w:pPr>
    </w:p>
    <w:p w14:paraId="365613AC" w14:textId="77777777" w:rsidR="009F436C" w:rsidRPr="00D83B8C" w:rsidRDefault="009F436C" w:rsidP="00417FB7">
      <w:pPr>
        <w:jc w:val="center"/>
        <w:rPr>
          <w:lang w:val="fr-CA"/>
        </w:rPr>
      </w:pPr>
    </w:p>
    <w:p w14:paraId="1F3D77D1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142A4799" w14:textId="77777777" w:rsidR="009F436C" w:rsidRPr="00D83B8C" w:rsidRDefault="003A37CF" w:rsidP="005C44CD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CAFEFB" w14:textId="77777777" w:rsidR="00983D48" w:rsidRDefault="00983D48">
      <w:r>
        <w:separator/>
      </w:r>
    </w:p>
  </w:endnote>
  <w:endnote w:type="continuationSeparator" w:id="0">
    <w:p w14:paraId="6AA4BAEC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06E57F" w14:textId="77777777" w:rsidR="00983D48" w:rsidRDefault="00983D48">
      <w:r>
        <w:separator/>
      </w:r>
    </w:p>
  </w:footnote>
  <w:footnote w:type="continuationSeparator" w:id="0">
    <w:p w14:paraId="739EF933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DDE40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43EDD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2D40913" w14:textId="77777777" w:rsidR="008F53F3" w:rsidRDefault="008F53F3" w:rsidP="008F53F3">
    <w:pPr>
      <w:rPr>
        <w:szCs w:val="24"/>
      </w:rPr>
    </w:pPr>
  </w:p>
  <w:p w14:paraId="7B6D1735" w14:textId="77777777" w:rsidR="008F53F3" w:rsidRDefault="008F53F3" w:rsidP="008F53F3">
    <w:pPr>
      <w:rPr>
        <w:szCs w:val="24"/>
      </w:rPr>
    </w:pPr>
  </w:p>
  <w:p w14:paraId="23204F61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41005</w:t>
    </w:r>
    <w:r>
      <w:rPr>
        <w:szCs w:val="24"/>
      </w:rPr>
      <w:t>     </w:t>
    </w:r>
  </w:p>
  <w:p w14:paraId="29921149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F262D94" w14:textId="77777777" w:rsidR="0073151A" w:rsidRDefault="0073151A" w:rsidP="0073151A"/>
      <w:p w14:paraId="16AF3D04" w14:textId="77777777" w:rsidR="0073151A" w:rsidRPr="006E7BAE" w:rsidRDefault="0073151A" w:rsidP="0073151A"/>
      <w:p w14:paraId="5BC48969" w14:textId="77777777" w:rsidR="0073151A" w:rsidRPr="006E7BAE" w:rsidRDefault="0073151A" w:rsidP="0073151A"/>
      <w:p w14:paraId="1DD85B83" w14:textId="77777777" w:rsidR="0073151A" w:rsidRPr="006E7BAE" w:rsidRDefault="0073151A" w:rsidP="0073151A"/>
      <w:p w14:paraId="103B6651" w14:textId="77777777" w:rsidR="0073151A" w:rsidRDefault="0073151A" w:rsidP="0073151A"/>
      <w:p w14:paraId="51D0EDF8" w14:textId="77777777" w:rsidR="0073151A" w:rsidRDefault="0073151A" w:rsidP="0073151A"/>
      <w:p w14:paraId="574613F1" w14:textId="77777777" w:rsidR="0073151A" w:rsidRDefault="0073151A" w:rsidP="0073151A"/>
      <w:p w14:paraId="3677DE04" w14:textId="77777777" w:rsidR="0073151A" w:rsidRDefault="0073151A" w:rsidP="0073151A"/>
      <w:p w14:paraId="2F8D14A6" w14:textId="77777777" w:rsidR="0073151A" w:rsidRDefault="0073151A" w:rsidP="0073151A"/>
      <w:p w14:paraId="525DEBEF" w14:textId="77777777" w:rsidR="0073151A" w:rsidRPr="006E7BAE" w:rsidRDefault="0073151A" w:rsidP="0073151A"/>
      <w:p w14:paraId="78312289" w14:textId="77777777" w:rsidR="00ED265D" w:rsidRPr="0073151A" w:rsidRDefault="008E2348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93F3C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33577"/>
    <w:rsid w:val="004943CF"/>
    <w:rsid w:val="004956DA"/>
    <w:rsid w:val="004D4658"/>
    <w:rsid w:val="00543EDD"/>
    <w:rsid w:val="0055345D"/>
    <w:rsid w:val="00563E2C"/>
    <w:rsid w:val="00587869"/>
    <w:rsid w:val="005C44CD"/>
    <w:rsid w:val="00612913"/>
    <w:rsid w:val="00614908"/>
    <w:rsid w:val="00621497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E2348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34680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6FACB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O'Bonsawin; Moreau</AuthorContributor>
    <FolderNameEn xmlns="40ae4924-d04e-473c-aafa-3657aad971d6">Leave Application - Judgment on Leave Application</FolderNameEn>
    <Case xmlns="40ae4924-d04e-473c-aafa-3657aad971d6">15458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2024-05-16T04:00:00+00:00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ACC08D-A647-44E4-B5AC-43F455CC484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A29F1A21-CE9C-4789-BB44-DB580501A2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C4F454-0DE4-421F-B698-BDC4EBDE3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2024-05-13T14:41:00Z</dcterms:created>
  <dcterms:modified xsi:type="dcterms:W3CDTF">2024-05-13T14:43:00Z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