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9B9A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41108</w:t>
      </w:r>
      <w:r w:rsidR="0016666F" w:rsidRPr="006E7BAE">
        <w:t>     </w:t>
      </w:r>
    </w:p>
    <w:p w14:paraId="3D831B06" w14:textId="77777777" w:rsidR="009F436C" w:rsidRPr="006E7BAE" w:rsidRDefault="009F436C" w:rsidP="00382FEC"/>
    <w:p w14:paraId="69B07E3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67A221" w14:textId="77777777" w:rsidTr="00C173B0">
        <w:tc>
          <w:tcPr>
            <w:tcW w:w="2269" w:type="pct"/>
          </w:tcPr>
          <w:p w14:paraId="32E7A175" w14:textId="77777777" w:rsidR="00417FB7" w:rsidRPr="006E7BAE" w:rsidRDefault="001F1992" w:rsidP="008262A3">
            <w:r>
              <w:t>June 13</w:t>
            </w:r>
            <w:r w:rsidR="00543EDD">
              <w:t>, 2024</w:t>
            </w:r>
          </w:p>
        </w:tc>
        <w:tc>
          <w:tcPr>
            <w:tcW w:w="381" w:type="pct"/>
          </w:tcPr>
          <w:p w14:paraId="7B29E14A" w14:textId="77777777" w:rsidR="00417FB7" w:rsidRPr="006E7BAE" w:rsidRDefault="00417FB7" w:rsidP="00382FEC"/>
        </w:tc>
        <w:tc>
          <w:tcPr>
            <w:tcW w:w="2350" w:type="pct"/>
          </w:tcPr>
          <w:p w14:paraId="10B4C148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1F1992">
              <w:t>13 juin</w:t>
            </w:r>
            <w:r>
              <w:t xml:space="preserve"> 2024</w:t>
            </w:r>
          </w:p>
        </w:tc>
      </w:tr>
      <w:tr w:rsidR="00E12A51" w:rsidRPr="006E7BAE" w14:paraId="62F267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C37D9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B5ED2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5730A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6103C" w14:paraId="7A9DC7D2" w14:textId="77777777" w:rsidTr="00C173B0">
        <w:tc>
          <w:tcPr>
            <w:tcW w:w="2269" w:type="pct"/>
          </w:tcPr>
          <w:p w14:paraId="088554AF" w14:textId="77777777" w:rsidR="004B0C0C" w:rsidRDefault="004B0C0C"/>
          <w:p w14:paraId="7E0E60F0" w14:textId="77777777" w:rsidR="004B0C0C" w:rsidRDefault="0086103C">
            <w:pPr>
              <w:pStyle w:val="SCCLsocPrefix"/>
            </w:pPr>
            <w:r>
              <w:t>BETWEEN:</w:t>
            </w:r>
          </w:p>
          <w:p w14:paraId="562C24DD" w14:textId="77777777" w:rsidR="0016436D" w:rsidRPr="0016436D" w:rsidRDefault="0016436D" w:rsidP="006D1562"/>
          <w:p w14:paraId="08A9CD34" w14:textId="77777777" w:rsidR="004B0C0C" w:rsidRDefault="0086103C">
            <w:pPr>
              <w:pStyle w:val="SCCLsocParty"/>
            </w:pPr>
            <w:r>
              <w:t>Michael Paul Dunmore</w:t>
            </w:r>
            <w:r>
              <w:br/>
            </w:r>
          </w:p>
          <w:p w14:paraId="7531FAA9" w14:textId="77777777" w:rsidR="004B0C0C" w:rsidRDefault="0086103C">
            <w:pPr>
              <w:pStyle w:val="SCCLsocPartyRole"/>
            </w:pPr>
            <w:r>
              <w:t>Applicant</w:t>
            </w:r>
            <w:r>
              <w:br/>
            </w:r>
          </w:p>
          <w:p w14:paraId="196A1D22" w14:textId="77777777" w:rsidR="004B0C0C" w:rsidRDefault="0086103C">
            <w:pPr>
              <w:pStyle w:val="SCCLsocVersus"/>
            </w:pPr>
            <w:r>
              <w:t>- and -</w:t>
            </w:r>
          </w:p>
          <w:p w14:paraId="16EC5F05" w14:textId="77777777" w:rsidR="004B0C0C" w:rsidRDefault="004B0C0C"/>
          <w:p w14:paraId="0506091A" w14:textId="77777777" w:rsidR="004B0C0C" w:rsidRDefault="0086103C">
            <w:pPr>
              <w:pStyle w:val="SCCLsocParty"/>
            </w:pPr>
            <w:r>
              <w:t>Raha Mehralian</w:t>
            </w:r>
            <w:r>
              <w:br/>
            </w:r>
          </w:p>
          <w:p w14:paraId="5397EC75" w14:textId="77777777" w:rsidR="004B0C0C" w:rsidRDefault="008610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571F52" w14:textId="77777777" w:rsidR="00824412" w:rsidRPr="006E7BAE" w:rsidRDefault="00824412" w:rsidP="00375294"/>
        </w:tc>
        <w:tc>
          <w:tcPr>
            <w:tcW w:w="2350" w:type="pct"/>
          </w:tcPr>
          <w:p w14:paraId="575945F5" w14:textId="77777777" w:rsidR="004B0C0C" w:rsidRPr="00137E88" w:rsidRDefault="004B0C0C">
            <w:pPr>
              <w:rPr>
                <w:lang w:val="fr-CA"/>
              </w:rPr>
            </w:pPr>
          </w:p>
          <w:p w14:paraId="16DDB88D" w14:textId="77777777" w:rsidR="004B0C0C" w:rsidRPr="006D1562" w:rsidRDefault="0086103C">
            <w:pPr>
              <w:pStyle w:val="SCCLsocPrefix"/>
              <w:rPr>
                <w:lang w:val="fr-CA"/>
              </w:rPr>
            </w:pPr>
            <w:r w:rsidRPr="00137E88">
              <w:rPr>
                <w:lang w:val="fr-CA"/>
              </w:rPr>
              <w:t>ENTRE :</w:t>
            </w:r>
          </w:p>
          <w:p w14:paraId="768F24FF" w14:textId="77777777" w:rsidR="0016436D" w:rsidRPr="00137E88" w:rsidRDefault="0016436D" w:rsidP="006D1562">
            <w:pPr>
              <w:rPr>
                <w:lang w:val="fr-CA"/>
              </w:rPr>
            </w:pPr>
          </w:p>
          <w:p w14:paraId="52FDA5F4" w14:textId="77777777" w:rsidR="004B0C0C" w:rsidRPr="00137E88" w:rsidRDefault="0086103C">
            <w:pPr>
              <w:pStyle w:val="SCCLsocParty"/>
              <w:rPr>
                <w:lang w:val="fr-CA"/>
              </w:rPr>
            </w:pPr>
            <w:r w:rsidRPr="00137E88">
              <w:rPr>
                <w:lang w:val="fr-CA"/>
              </w:rPr>
              <w:t>Michael Paul Dunmore</w:t>
            </w:r>
            <w:r w:rsidRPr="00137E88">
              <w:rPr>
                <w:lang w:val="fr-CA"/>
              </w:rPr>
              <w:br/>
            </w:r>
          </w:p>
          <w:p w14:paraId="67D46C56" w14:textId="77777777" w:rsidR="004B0C0C" w:rsidRPr="00137E88" w:rsidRDefault="0086103C">
            <w:pPr>
              <w:pStyle w:val="SCCLsocPartyRole"/>
              <w:rPr>
                <w:lang w:val="fr-CA"/>
              </w:rPr>
            </w:pPr>
            <w:r w:rsidRPr="00137E88">
              <w:rPr>
                <w:lang w:val="fr-CA"/>
              </w:rPr>
              <w:t>Demandeur</w:t>
            </w:r>
            <w:r w:rsidRPr="00137E88">
              <w:rPr>
                <w:lang w:val="fr-CA"/>
              </w:rPr>
              <w:br/>
            </w:r>
          </w:p>
          <w:p w14:paraId="5B4D1241" w14:textId="77777777" w:rsidR="004B0C0C" w:rsidRPr="006D1562" w:rsidRDefault="0086103C">
            <w:pPr>
              <w:pStyle w:val="SCCLsocVersus"/>
            </w:pPr>
            <w:r w:rsidRPr="006D1562">
              <w:t>- et -</w:t>
            </w:r>
          </w:p>
          <w:p w14:paraId="36C240D9" w14:textId="77777777" w:rsidR="004B0C0C" w:rsidRPr="006D1562" w:rsidRDefault="004B0C0C"/>
          <w:p w14:paraId="553E9AA0" w14:textId="77777777" w:rsidR="004B0C0C" w:rsidRPr="006D1562" w:rsidRDefault="0086103C">
            <w:pPr>
              <w:pStyle w:val="SCCLsocParty"/>
            </w:pPr>
            <w:r w:rsidRPr="006D1562">
              <w:t>Raha Mehralian</w:t>
            </w:r>
            <w:r w:rsidRPr="006D1562">
              <w:br/>
            </w:r>
          </w:p>
          <w:p w14:paraId="5DBEC523" w14:textId="77777777" w:rsidR="004B0C0C" w:rsidRPr="006D1562" w:rsidRDefault="0086103C">
            <w:pPr>
              <w:pStyle w:val="SCCLsocPartyRole"/>
            </w:pPr>
            <w:r w:rsidRPr="006D1562">
              <w:t>Intimée</w:t>
            </w:r>
          </w:p>
        </w:tc>
      </w:tr>
      <w:tr w:rsidR="00824412" w:rsidRPr="0086103C" w14:paraId="456492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07CA03" w14:textId="77777777" w:rsidR="00824412" w:rsidRPr="006D1562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DD9F58" w14:textId="77777777" w:rsidR="00824412" w:rsidRPr="006D1562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36CD09" w14:textId="77777777" w:rsidR="00824412" w:rsidRPr="006D1562" w:rsidRDefault="00824412" w:rsidP="00B408F8"/>
        </w:tc>
      </w:tr>
      <w:tr w:rsidR="00824412" w:rsidRPr="006D1562" w14:paraId="38538E39" w14:textId="77777777" w:rsidTr="00C173B0">
        <w:tc>
          <w:tcPr>
            <w:tcW w:w="2269" w:type="pct"/>
          </w:tcPr>
          <w:p w14:paraId="3E546C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C2E440" w14:textId="77777777" w:rsidR="00824412" w:rsidRPr="006E7BAE" w:rsidRDefault="00824412" w:rsidP="00417FB7">
            <w:pPr>
              <w:jc w:val="center"/>
            </w:pPr>
          </w:p>
          <w:p w14:paraId="1ABB52CE" w14:textId="360BDB8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COA-23-CV-0580, </w:t>
            </w:r>
            <w:hyperlink r:id="rId9">
              <w:r w:rsidRPr="006D1562">
                <w:rPr>
                  <w:rStyle w:val="Hyperlink"/>
                  <w:color w:val="auto"/>
                  <w:u w:val="none"/>
                </w:rPr>
                <w:t>2023 ONCA 806</w:t>
              </w:r>
            </w:hyperlink>
            <w:r w:rsidRPr="006E7BAE">
              <w:t xml:space="preserve">, dated </w:t>
            </w:r>
            <w:r>
              <w:t>December 6, 2023</w:t>
            </w:r>
            <w:r w:rsidR="0016436D">
              <w:t>,</w:t>
            </w:r>
            <w:r w:rsidRPr="006E7BAE">
              <w:t xml:space="preserve"> is</w:t>
            </w:r>
            <w:r w:rsidR="001F1992" w:rsidRPr="001F1992">
              <w:t xml:space="preserve"> granted with costs in the cause</w:t>
            </w:r>
            <w:r w:rsidRPr="006E7BAE">
              <w:t>.</w:t>
            </w:r>
            <w:r w:rsidR="00CF0356">
              <w:t xml:space="preserve"> The hearing of the appeal is to be expedited</w:t>
            </w:r>
            <w:r w:rsidR="004A5E12">
              <w:t xml:space="preserve"> and the schedule for serving and filing the appeal documents </w:t>
            </w:r>
            <w:r w:rsidR="001609A2">
              <w:t>may</w:t>
            </w:r>
            <w:r w:rsidR="004A5E12">
              <w:t xml:space="preserve"> be set by the Registrar</w:t>
            </w:r>
            <w:r w:rsidR="00CF0356">
              <w:t>.</w:t>
            </w:r>
          </w:p>
          <w:p w14:paraId="1F645D5D" w14:textId="77777777" w:rsidR="003F6511" w:rsidRDefault="003F6511" w:rsidP="00011960">
            <w:pPr>
              <w:jc w:val="both"/>
            </w:pPr>
          </w:p>
          <w:p w14:paraId="685E78E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B51E22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5DEC0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33A32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07D3C2" w14:textId="7611A148" w:rsidR="003F6511" w:rsidRPr="006E7BAE" w:rsidRDefault="00824412" w:rsidP="00BC0E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103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6103C">
              <w:rPr>
                <w:lang w:val="fr-CA"/>
              </w:rPr>
              <w:t>COA-23-CV-0580,</w:t>
            </w:r>
            <w:r w:rsidRPr="0016436D">
              <w:rPr>
                <w:lang w:val="fr-CA"/>
              </w:rPr>
              <w:t xml:space="preserve"> </w:t>
            </w:r>
            <w:r w:rsidR="0016436D" w:rsidRPr="006D1562">
              <w:rPr>
                <w:rStyle w:val="Hyperlink"/>
                <w:color w:val="auto"/>
                <w:u w:val="none"/>
                <w:lang w:val="fr-CA"/>
              </w:rPr>
              <w:t>2023 ONCA 806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103C">
              <w:rPr>
                <w:lang w:val="fr-CA"/>
              </w:rPr>
              <w:t>6 décembre 2023</w:t>
            </w:r>
            <w:r w:rsidRPr="006E7BAE">
              <w:rPr>
                <w:lang w:val="fr-CA"/>
              </w:rPr>
              <w:t xml:space="preserve">, </w:t>
            </w:r>
            <w:r w:rsidR="001F1992" w:rsidRPr="001F1992">
              <w:rPr>
                <w:lang w:val="fr-CA"/>
              </w:rPr>
              <w:t>est accueillie avec dépens selon l’issue de la cause</w:t>
            </w:r>
            <w:r w:rsidR="001F1992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CF0356" w:rsidRPr="006D1562">
              <w:rPr>
                <w:color w:val="000000"/>
                <w:lang w:val="fr-CA"/>
              </w:rPr>
              <w:t>L’audition de l’appel sera accélérée</w:t>
            </w:r>
            <w:r w:rsidR="004A5E12" w:rsidRPr="006D1562">
              <w:rPr>
                <w:color w:val="000000"/>
                <w:lang w:val="fr-CA"/>
              </w:rPr>
              <w:t xml:space="preserve"> et </w:t>
            </w:r>
            <w:r w:rsidR="004A5E12">
              <w:rPr>
                <w:color w:val="000000"/>
                <w:lang w:val="fr-CA"/>
              </w:rPr>
              <w:t>le calendrier de signification et de dépôt des documents d’appel</w:t>
            </w:r>
            <w:r w:rsidR="00BC0EAA">
              <w:rPr>
                <w:color w:val="000000"/>
                <w:lang w:val="fr-CA"/>
              </w:rPr>
              <w:t xml:space="preserve"> pourrait être</w:t>
            </w:r>
            <w:r w:rsidR="004A5E12">
              <w:rPr>
                <w:color w:val="000000"/>
                <w:lang w:val="fr-CA"/>
              </w:rPr>
              <w:t xml:space="preserve"> établi par la Registraire</w:t>
            </w:r>
            <w:r w:rsidR="00CF0356" w:rsidRPr="006D1562">
              <w:rPr>
                <w:color w:val="000000"/>
                <w:lang w:val="fr-CA"/>
              </w:rPr>
              <w:t>.</w:t>
            </w:r>
          </w:p>
        </w:tc>
      </w:tr>
    </w:tbl>
    <w:p w14:paraId="7883E4E3" w14:textId="77777777" w:rsidR="009F436C" w:rsidRPr="00D83B8C" w:rsidRDefault="009F436C" w:rsidP="00382FEC">
      <w:pPr>
        <w:rPr>
          <w:lang w:val="fr-CA"/>
        </w:rPr>
      </w:pPr>
    </w:p>
    <w:p w14:paraId="76F0E3E7" w14:textId="77777777" w:rsidR="009F436C" w:rsidRPr="00D83B8C" w:rsidRDefault="009F436C" w:rsidP="00417FB7">
      <w:pPr>
        <w:jc w:val="center"/>
        <w:rPr>
          <w:lang w:val="fr-CA"/>
        </w:rPr>
      </w:pPr>
    </w:p>
    <w:p w14:paraId="12641679" w14:textId="77777777" w:rsidR="009F436C" w:rsidRPr="00D83B8C" w:rsidRDefault="009F436C" w:rsidP="00417FB7">
      <w:pPr>
        <w:jc w:val="center"/>
        <w:rPr>
          <w:lang w:val="fr-CA"/>
        </w:rPr>
      </w:pPr>
    </w:p>
    <w:p w14:paraId="24BED5A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18571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8D2EABE" w14:textId="77777777" w:rsidR="003A37CF" w:rsidRPr="00D83B8C" w:rsidRDefault="003A37CF" w:rsidP="0086103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9A1A1" w14:textId="77777777" w:rsidR="00983D48" w:rsidRDefault="00983D48">
      <w:r>
        <w:separator/>
      </w:r>
    </w:p>
  </w:endnote>
  <w:endnote w:type="continuationSeparator" w:id="0">
    <w:p w14:paraId="76BA533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12CE" w14:textId="77777777" w:rsidR="006D1562" w:rsidRDefault="006D1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6669E" w14:textId="77777777" w:rsidR="006D1562" w:rsidRDefault="006D15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B8AE1" w14:textId="77777777" w:rsidR="006D1562" w:rsidRDefault="006D1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90932" w14:textId="77777777" w:rsidR="00983D48" w:rsidRDefault="00983D48">
      <w:r>
        <w:separator/>
      </w:r>
    </w:p>
  </w:footnote>
  <w:footnote w:type="continuationSeparator" w:id="0">
    <w:p w14:paraId="29828A1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820BC" w14:textId="77777777" w:rsidR="006D1562" w:rsidRDefault="006D1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9D2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D156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B90E08" w14:textId="77777777" w:rsidR="008F53F3" w:rsidRDefault="008F53F3" w:rsidP="008F53F3">
    <w:pPr>
      <w:rPr>
        <w:szCs w:val="24"/>
      </w:rPr>
    </w:pPr>
  </w:p>
  <w:p w14:paraId="075C4298" w14:textId="77777777" w:rsidR="008F53F3" w:rsidRDefault="008F53F3" w:rsidP="008F53F3">
    <w:pPr>
      <w:rPr>
        <w:szCs w:val="24"/>
      </w:rPr>
    </w:pPr>
  </w:p>
  <w:p w14:paraId="7973741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41108</w:t>
    </w:r>
    <w:r>
      <w:rPr>
        <w:szCs w:val="24"/>
      </w:rPr>
      <w:t>     </w:t>
    </w:r>
  </w:p>
  <w:p w14:paraId="5D39A35E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F2D132" w14:textId="77777777" w:rsidR="0073151A" w:rsidRDefault="0073151A" w:rsidP="0073151A"/>
      <w:p w14:paraId="02504ADA" w14:textId="77777777" w:rsidR="0073151A" w:rsidRPr="006E7BAE" w:rsidRDefault="0073151A" w:rsidP="0073151A"/>
      <w:p w14:paraId="5D543EF2" w14:textId="77777777" w:rsidR="0073151A" w:rsidRPr="006E7BAE" w:rsidRDefault="0073151A" w:rsidP="0073151A"/>
      <w:p w14:paraId="03FFBB23" w14:textId="77777777" w:rsidR="0073151A" w:rsidRPr="006E7BAE" w:rsidRDefault="0073151A" w:rsidP="0073151A"/>
      <w:p w14:paraId="04BAE371" w14:textId="77777777" w:rsidR="0073151A" w:rsidRDefault="0073151A" w:rsidP="0073151A"/>
      <w:p w14:paraId="10B42299" w14:textId="77777777" w:rsidR="0073151A" w:rsidRDefault="0073151A" w:rsidP="0073151A"/>
      <w:p w14:paraId="699FF210" w14:textId="77777777" w:rsidR="0073151A" w:rsidRDefault="0073151A" w:rsidP="0073151A"/>
      <w:p w14:paraId="38164FA4" w14:textId="77777777" w:rsidR="0073151A" w:rsidRDefault="0073151A" w:rsidP="0073151A"/>
      <w:p w14:paraId="4AFA1BC5" w14:textId="77777777" w:rsidR="0073151A" w:rsidRDefault="0073151A" w:rsidP="0073151A"/>
      <w:p w14:paraId="7808428F" w14:textId="77777777" w:rsidR="0073151A" w:rsidRPr="006E7BAE" w:rsidRDefault="0073151A" w:rsidP="0073151A"/>
      <w:p w14:paraId="6FEE5AA9" w14:textId="77777777" w:rsidR="00ED265D" w:rsidRPr="0073151A" w:rsidRDefault="00BB067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7E88"/>
    <w:rsid w:val="001609A2"/>
    <w:rsid w:val="0016436D"/>
    <w:rsid w:val="0016666F"/>
    <w:rsid w:val="00167C15"/>
    <w:rsid w:val="001B3EC0"/>
    <w:rsid w:val="001D0116"/>
    <w:rsid w:val="001D4323"/>
    <w:rsid w:val="001E1079"/>
    <w:rsid w:val="001F1992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5E12"/>
    <w:rsid w:val="004B0C0C"/>
    <w:rsid w:val="004D4658"/>
    <w:rsid w:val="00543EDD"/>
    <w:rsid w:val="0055345D"/>
    <w:rsid w:val="00563E2C"/>
    <w:rsid w:val="00587869"/>
    <w:rsid w:val="00612913"/>
    <w:rsid w:val="00614908"/>
    <w:rsid w:val="00650109"/>
    <w:rsid w:val="006D156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03C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0670"/>
    <w:rsid w:val="00BC0EA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0356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191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3992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nlii.org/en/on/onca/doc/2023/2023onca806/2023onca806.html?autocompleteStr=COA-23-CV-0580&amp;autocompletePos=1&amp;resultId=6ba377d8e52c44f89954a66771396395&amp;searchId=bf3fe93fb00c47edbde4b34170e365c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15561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9FAD8D9-F72D-4F4C-8CD5-9049E8DF0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03FA0-6D83-4643-88EC-AD93CD121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4F639-AEA8-4CFB-9684-0628A99CDC8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2024-06-10T12:56:00Z</dcterms:created>
  <dcterms:modified xsi:type="dcterms:W3CDTF">2024-06-10T12:56:00Z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