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1FA48" w14:textId="77777777" w:rsidR="009F436C" w:rsidRPr="001E26DB" w:rsidRDefault="00BD2A96" w:rsidP="007A1049">
      <w:pPr>
        <w:ind w:left="720"/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41264</w:t>
      </w:r>
      <w:r w:rsidR="00E81C0B" w:rsidRPr="001E26DB">
        <w:t>     </w:t>
      </w:r>
    </w:p>
    <w:p w14:paraId="109B886E" w14:textId="77777777" w:rsidR="009F436C" w:rsidRPr="001E26DB" w:rsidRDefault="009F436C" w:rsidP="00382FEC"/>
    <w:p w14:paraId="39CDA97F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6C85C123" w14:textId="77777777" w:rsidTr="00B37A52">
        <w:tc>
          <w:tcPr>
            <w:tcW w:w="2269" w:type="pct"/>
          </w:tcPr>
          <w:p w14:paraId="21EC3632" w14:textId="77777777" w:rsidR="00417FB7" w:rsidRPr="001E26DB" w:rsidRDefault="0062554E" w:rsidP="008262A3">
            <w:r>
              <w:t xml:space="preserve">Le </w:t>
            </w:r>
            <w:r w:rsidR="008A435E">
              <w:t>26</w:t>
            </w:r>
            <w:r>
              <w:t xml:space="preserve"> septembre 2024</w:t>
            </w:r>
          </w:p>
        </w:tc>
        <w:tc>
          <w:tcPr>
            <w:tcW w:w="381" w:type="pct"/>
          </w:tcPr>
          <w:p w14:paraId="7DE7D375" w14:textId="77777777" w:rsidR="00417FB7" w:rsidRPr="001E26DB" w:rsidRDefault="00417FB7" w:rsidP="00382FEC"/>
        </w:tc>
        <w:tc>
          <w:tcPr>
            <w:tcW w:w="2350" w:type="pct"/>
          </w:tcPr>
          <w:p w14:paraId="41A831A8" w14:textId="77777777" w:rsidR="00417FB7" w:rsidRPr="001E26DB" w:rsidRDefault="0062554E" w:rsidP="0027081E">
            <w:pPr>
              <w:rPr>
                <w:lang w:val="en-CA"/>
              </w:rPr>
            </w:pPr>
            <w:r>
              <w:t xml:space="preserve">September </w:t>
            </w:r>
            <w:r w:rsidR="008A435E">
              <w:t>26</w:t>
            </w:r>
            <w:r>
              <w:t>, 2024</w:t>
            </w:r>
          </w:p>
        </w:tc>
      </w:tr>
      <w:tr w:rsidR="00C2612E" w:rsidRPr="0062554E" w14:paraId="6C22AE81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624F4403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5F1214D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E974443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78A270B2" w14:textId="77777777" w:rsidTr="006A1E6D">
        <w:tc>
          <w:tcPr>
            <w:tcW w:w="2269" w:type="pct"/>
          </w:tcPr>
          <w:p w14:paraId="098D87D9" w14:textId="77777777" w:rsidR="00D06075" w:rsidRDefault="00D06075"/>
          <w:p w14:paraId="15A14269" w14:textId="77777777" w:rsidR="00D06075" w:rsidRDefault="00860F82">
            <w:pPr>
              <w:pStyle w:val="SCCLsocPrefix"/>
            </w:pPr>
            <w:r>
              <w:t>ENTRE :</w:t>
            </w:r>
          </w:p>
          <w:p w14:paraId="667D80EC" w14:textId="77777777" w:rsidR="008A435E" w:rsidRPr="008A435E" w:rsidRDefault="008A435E" w:rsidP="008A435E"/>
          <w:p w14:paraId="77C7C236" w14:textId="35EBC105" w:rsidR="00D06075" w:rsidRDefault="00860F82">
            <w:pPr>
              <w:pStyle w:val="SCCLsocParty"/>
            </w:pPr>
            <w:r>
              <w:t>Construction d</w:t>
            </w:r>
            <w:r w:rsidR="00C95915">
              <w:t>e</w:t>
            </w:r>
            <w:bookmarkStart w:id="0" w:name="_GoBack"/>
            <w:bookmarkEnd w:id="0"/>
            <w:r>
              <w:t xml:space="preserve"> Défense Canada</w:t>
            </w:r>
            <w:r>
              <w:br/>
            </w:r>
          </w:p>
          <w:p w14:paraId="457281B6" w14:textId="77777777" w:rsidR="00D06075" w:rsidRDefault="00860F82">
            <w:pPr>
              <w:pStyle w:val="SCCLsocPartyRole"/>
            </w:pPr>
            <w:r>
              <w:t>Demanderesse</w:t>
            </w:r>
            <w:r>
              <w:br/>
            </w:r>
          </w:p>
          <w:p w14:paraId="54E6F2C4" w14:textId="77777777" w:rsidR="00D06075" w:rsidRDefault="00860F82">
            <w:pPr>
              <w:pStyle w:val="SCCLsocVersus"/>
            </w:pPr>
            <w:r>
              <w:t>- et -</w:t>
            </w:r>
          </w:p>
          <w:p w14:paraId="3AFC2644" w14:textId="77777777" w:rsidR="00D06075" w:rsidRDefault="00D06075"/>
          <w:p w14:paraId="7654C91B" w14:textId="77777777" w:rsidR="00D06075" w:rsidRDefault="00860F82">
            <w:pPr>
              <w:pStyle w:val="SCCLsocParty"/>
            </w:pPr>
            <w:r>
              <w:t>Groupe Atwill-Morin inc.</w:t>
            </w:r>
            <w:r>
              <w:br/>
            </w:r>
          </w:p>
          <w:p w14:paraId="2DB3F8CF" w14:textId="77777777" w:rsidR="00D06075" w:rsidRDefault="00860F82">
            <w:pPr>
              <w:pStyle w:val="SCCLsocPartyRole"/>
            </w:pPr>
            <w:r>
              <w:t>Intimée</w:t>
            </w:r>
          </w:p>
        </w:tc>
        <w:tc>
          <w:tcPr>
            <w:tcW w:w="381" w:type="pct"/>
          </w:tcPr>
          <w:p w14:paraId="6C5CFB88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462A848C" w14:textId="77777777" w:rsidR="00D06075" w:rsidRPr="008A435E" w:rsidRDefault="00D06075">
            <w:pPr>
              <w:rPr>
                <w:lang w:val="en-US"/>
              </w:rPr>
            </w:pPr>
          </w:p>
          <w:p w14:paraId="682BB750" w14:textId="77777777" w:rsidR="00D06075" w:rsidRDefault="00860F82">
            <w:pPr>
              <w:pStyle w:val="SCCLsocPrefix"/>
              <w:rPr>
                <w:lang w:val="en-US"/>
              </w:rPr>
            </w:pPr>
            <w:r w:rsidRPr="008A435E">
              <w:rPr>
                <w:lang w:val="en-US"/>
              </w:rPr>
              <w:t>BETWEEN:</w:t>
            </w:r>
          </w:p>
          <w:p w14:paraId="70246AB3" w14:textId="77777777" w:rsidR="008A435E" w:rsidRPr="008A435E" w:rsidRDefault="008A435E" w:rsidP="008A435E">
            <w:pPr>
              <w:rPr>
                <w:lang w:val="en-US"/>
              </w:rPr>
            </w:pPr>
          </w:p>
          <w:p w14:paraId="401E51C9" w14:textId="66D12D70" w:rsidR="00D06075" w:rsidRPr="008A435E" w:rsidRDefault="00B43433">
            <w:pPr>
              <w:pStyle w:val="SCCLsocParty"/>
              <w:rPr>
                <w:lang w:val="en-US"/>
              </w:rPr>
            </w:pPr>
            <w:r w:rsidRPr="008A435E">
              <w:rPr>
                <w:lang w:val="en-US"/>
              </w:rPr>
              <w:t>Defen</w:t>
            </w:r>
            <w:r>
              <w:rPr>
                <w:lang w:val="en-US"/>
              </w:rPr>
              <w:t>c</w:t>
            </w:r>
            <w:r w:rsidRPr="008A435E">
              <w:rPr>
                <w:lang w:val="en-US"/>
              </w:rPr>
              <w:t xml:space="preserve">e </w:t>
            </w:r>
            <w:r w:rsidR="00860F82" w:rsidRPr="008A435E">
              <w:rPr>
                <w:lang w:val="en-US"/>
              </w:rPr>
              <w:t>Construction Canada</w:t>
            </w:r>
            <w:r w:rsidR="00860F82" w:rsidRPr="008A435E">
              <w:rPr>
                <w:lang w:val="en-US"/>
              </w:rPr>
              <w:br/>
            </w:r>
          </w:p>
          <w:p w14:paraId="66345021" w14:textId="77777777" w:rsidR="00D06075" w:rsidRPr="008A435E" w:rsidRDefault="00860F82">
            <w:pPr>
              <w:pStyle w:val="SCCLsocPartyRole"/>
              <w:rPr>
                <w:lang w:val="en-US"/>
              </w:rPr>
            </w:pPr>
            <w:r w:rsidRPr="008A435E">
              <w:rPr>
                <w:lang w:val="en-US"/>
              </w:rPr>
              <w:t>Applicant</w:t>
            </w:r>
            <w:r w:rsidRPr="008A435E">
              <w:rPr>
                <w:lang w:val="en-US"/>
              </w:rPr>
              <w:br/>
            </w:r>
          </w:p>
          <w:p w14:paraId="7FF2E018" w14:textId="77777777" w:rsidR="00D06075" w:rsidRPr="008A435E" w:rsidRDefault="00860F82">
            <w:pPr>
              <w:pStyle w:val="SCCLsocVersus"/>
              <w:rPr>
                <w:lang w:val="en-US"/>
              </w:rPr>
            </w:pPr>
            <w:r w:rsidRPr="008A435E">
              <w:rPr>
                <w:lang w:val="en-US"/>
              </w:rPr>
              <w:t>- and -</w:t>
            </w:r>
          </w:p>
          <w:p w14:paraId="238BFE51" w14:textId="77777777" w:rsidR="00D06075" w:rsidRPr="008A435E" w:rsidRDefault="00D06075">
            <w:pPr>
              <w:rPr>
                <w:lang w:val="en-US"/>
              </w:rPr>
            </w:pPr>
          </w:p>
          <w:p w14:paraId="4CA83E2B" w14:textId="77777777" w:rsidR="00D06075" w:rsidRPr="008A435E" w:rsidRDefault="00860F82">
            <w:pPr>
              <w:pStyle w:val="SCCLsocParty"/>
              <w:rPr>
                <w:lang w:val="en-US"/>
              </w:rPr>
            </w:pPr>
            <w:r w:rsidRPr="008A435E">
              <w:rPr>
                <w:lang w:val="en-US"/>
              </w:rPr>
              <w:t>Atwill-Morin Group Inc.</w:t>
            </w:r>
            <w:r w:rsidRPr="008A435E">
              <w:rPr>
                <w:lang w:val="en-US"/>
              </w:rPr>
              <w:br/>
            </w:r>
          </w:p>
          <w:p w14:paraId="6D65E22B" w14:textId="77777777" w:rsidR="00D06075" w:rsidRDefault="00860F82">
            <w:pPr>
              <w:pStyle w:val="SCCLsocPartyRole"/>
            </w:pPr>
            <w:r>
              <w:t>Respondent</w:t>
            </w:r>
          </w:p>
        </w:tc>
      </w:tr>
      <w:tr w:rsidR="00824412" w:rsidRPr="0062554E" w14:paraId="414C897A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0ACA5E38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08D4012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5DFAF16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C95915" w14:paraId="40833C0E" w14:textId="77777777" w:rsidTr="00B37A52">
        <w:tc>
          <w:tcPr>
            <w:tcW w:w="2269" w:type="pct"/>
          </w:tcPr>
          <w:p w14:paraId="3042E6C9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119C8237" w14:textId="77777777" w:rsidR="0027081E" w:rsidRPr="001E26DB" w:rsidRDefault="0027081E" w:rsidP="0027081E">
            <w:pPr>
              <w:jc w:val="center"/>
            </w:pPr>
          </w:p>
          <w:p w14:paraId="3C3C3F9D" w14:textId="01C9051F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 xml:space="preserve">500-09-030354-237, </w:t>
            </w:r>
            <w:r w:rsidR="007A1049" w:rsidRPr="00351BC8">
              <w:rPr>
                <w:rStyle w:val="Hyperlink"/>
                <w:color w:val="auto"/>
                <w:u w:val="none"/>
              </w:rPr>
              <w:t>2024 QCCA 319</w:t>
            </w:r>
            <w:r w:rsidRPr="001E26DB">
              <w:t xml:space="preserve">, daté du </w:t>
            </w:r>
            <w:r>
              <w:t>13 mars 2024</w:t>
            </w:r>
            <w:r w:rsidRPr="001E26DB">
              <w:t xml:space="preserve">, est </w:t>
            </w:r>
            <w:r w:rsidR="008A435E">
              <w:t>rejetée avec dépens</w:t>
            </w:r>
            <w:r w:rsidRPr="001E26DB">
              <w:t>.</w:t>
            </w:r>
          </w:p>
          <w:p w14:paraId="6E613662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22705154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9ECC394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1B17EA3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7F813DEE" w14:textId="17D62B2A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8A435E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8A435E">
              <w:rPr>
                <w:lang w:val="en-US"/>
              </w:rPr>
              <w:t xml:space="preserve">500-09-030354-237, </w:t>
            </w:r>
            <w:r w:rsidR="007A1049" w:rsidRPr="00351BC8">
              <w:rPr>
                <w:rStyle w:val="Hyperlink"/>
                <w:color w:val="auto"/>
                <w:u w:val="none"/>
                <w:lang w:val="en-US"/>
              </w:rPr>
              <w:t>2024 QCCA 319</w:t>
            </w:r>
            <w:r w:rsidRPr="001E26DB">
              <w:rPr>
                <w:lang w:val="en-CA"/>
              </w:rPr>
              <w:t xml:space="preserve">, dated </w:t>
            </w:r>
            <w:r w:rsidRPr="008A435E">
              <w:rPr>
                <w:lang w:val="en-US"/>
              </w:rPr>
              <w:t>March 13, 2024</w:t>
            </w:r>
            <w:r w:rsidR="007A1049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8A435E">
              <w:rPr>
                <w:lang w:val="en-CA"/>
              </w:rPr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1C31E0A1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05A3CE70" w14:textId="77777777" w:rsidR="009F436C" w:rsidRDefault="009F436C" w:rsidP="00382FEC">
      <w:pPr>
        <w:rPr>
          <w:lang w:val="en-US"/>
        </w:rPr>
      </w:pPr>
    </w:p>
    <w:p w14:paraId="396AED1E" w14:textId="77777777" w:rsidR="007A1049" w:rsidRPr="002C29B6" w:rsidRDefault="007A1049" w:rsidP="00382FEC">
      <w:pPr>
        <w:rPr>
          <w:lang w:val="en-US"/>
        </w:rPr>
      </w:pPr>
    </w:p>
    <w:p w14:paraId="783360FF" w14:textId="77777777" w:rsidR="009F436C" w:rsidRPr="002C29B6" w:rsidRDefault="009F436C" w:rsidP="00417FB7">
      <w:pPr>
        <w:jc w:val="center"/>
        <w:rPr>
          <w:lang w:val="en-US"/>
        </w:rPr>
      </w:pPr>
    </w:p>
    <w:p w14:paraId="661D0D52" w14:textId="77777777" w:rsidR="009F436C" w:rsidRPr="002C29B6" w:rsidRDefault="009F436C" w:rsidP="00417FB7">
      <w:pPr>
        <w:jc w:val="center"/>
        <w:rPr>
          <w:lang w:val="en-US"/>
        </w:rPr>
      </w:pPr>
    </w:p>
    <w:p w14:paraId="0394F835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0502AE92" w14:textId="77777777" w:rsidR="009F436C" w:rsidRPr="002C29B6" w:rsidRDefault="00655333" w:rsidP="00860F82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FB605" w14:textId="77777777" w:rsidR="00D27D4E" w:rsidRDefault="00D27D4E">
      <w:r>
        <w:separator/>
      </w:r>
    </w:p>
  </w:endnote>
  <w:endnote w:type="continuationSeparator" w:id="0">
    <w:p w14:paraId="7C66CAAF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002EE" w14:textId="77777777" w:rsidR="00D27D4E" w:rsidRDefault="00D27D4E">
      <w:r>
        <w:separator/>
      </w:r>
    </w:p>
  </w:footnote>
  <w:footnote w:type="continuationSeparator" w:id="0">
    <w:p w14:paraId="6D2D1FF4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99D5D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576CCED" w14:textId="77777777" w:rsidR="00401B64" w:rsidRDefault="00401B64" w:rsidP="00401B64">
    <w:pPr>
      <w:rPr>
        <w:szCs w:val="24"/>
      </w:rPr>
    </w:pPr>
  </w:p>
  <w:p w14:paraId="69A09FA0" w14:textId="77777777" w:rsidR="00401B64" w:rsidRDefault="00401B64" w:rsidP="00401B64">
    <w:pPr>
      <w:rPr>
        <w:szCs w:val="24"/>
      </w:rPr>
    </w:pPr>
  </w:p>
  <w:p w14:paraId="52189CF5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41264</w:t>
    </w:r>
    <w:r w:rsidR="00401B64">
      <w:rPr>
        <w:szCs w:val="24"/>
      </w:rPr>
      <w:t>     </w:t>
    </w:r>
  </w:p>
  <w:p w14:paraId="154A490F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300736A6" w14:textId="77777777" w:rsidR="000452C9" w:rsidRDefault="000452C9" w:rsidP="000452C9"/>
      <w:p w14:paraId="1FC83CDF" w14:textId="77777777" w:rsidR="000452C9" w:rsidRPr="001E26DB" w:rsidRDefault="000452C9" w:rsidP="000452C9"/>
      <w:p w14:paraId="5FD40430" w14:textId="77777777" w:rsidR="000452C9" w:rsidRPr="001E26DB" w:rsidRDefault="000452C9" w:rsidP="000452C9"/>
      <w:p w14:paraId="63B182B9" w14:textId="77777777" w:rsidR="000452C9" w:rsidRDefault="000452C9" w:rsidP="000452C9"/>
      <w:p w14:paraId="2BF0D284" w14:textId="77777777" w:rsidR="000452C9" w:rsidRDefault="000452C9" w:rsidP="000452C9"/>
      <w:p w14:paraId="50C8ED97" w14:textId="77777777" w:rsidR="000452C9" w:rsidRDefault="000452C9" w:rsidP="000452C9"/>
      <w:p w14:paraId="474F9950" w14:textId="77777777" w:rsidR="000452C9" w:rsidRDefault="000452C9" w:rsidP="000452C9"/>
      <w:p w14:paraId="53B97BA3" w14:textId="77777777" w:rsidR="000452C9" w:rsidRPr="001E26DB" w:rsidRDefault="000452C9" w:rsidP="000452C9"/>
      <w:p w14:paraId="0DC8F36F" w14:textId="77777777" w:rsidR="000452C9" w:rsidRPr="001E26DB" w:rsidRDefault="000452C9" w:rsidP="000452C9"/>
      <w:p w14:paraId="712FAD48" w14:textId="77777777" w:rsidR="000452C9" w:rsidRDefault="000452C9" w:rsidP="000452C9">
        <w:pPr>
          <w:pStyle w:val="Header"/>
        </w:pPr>
      </w:p>
      <w:p w14:paraId="4D1799B1" w14:textId="77777777" w:rsidR="001D6D96" w:rsidRPr="000452C9" w:rsidRDefault="00C95915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51BC8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269CA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1049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60F82"/>
    <w:rsid w:val="008813BC"/>
    <w:rsid w:val="008A153F"/>
    <w:rsid w:val="008A435E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21A49"/>
    <w:rsid w:val="00B37A52"/>
    <w:rsid w:val="00B37AA5"/>
    <w:rsid w:val="00B408F8"/>
    <w:rsid w:val="00B41C8D"/>
    <w:rsid w:val="00B43433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95915"/>
    <w:rsid w:val="00CF2E5D"/>
    <w:rsid w:val="00D047BE"/>
    <w:rsid w:val="00D06075"/>
    <w:rsid w:val="00D26BFF"/>
    <w:rsid w:val="00D27D4E"/>
    <w:rsid w:val="00D42339"/>
    <w:rsid w:val="00D61AC2"/>
    <w:rsid w:val="00D652D6"/>
    <w:rsid w:val="00DA4B77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0C38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15719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FE2D2-7DFC-4B42-9A18-9CDD90EBE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53A05-E145-45A5-8833-5BAA80A1DDD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9987E1-2E72-46ED-AED7-4C717989D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2024-09-23T14:01:00Z</dcterms:created>
  <dcterms:modified xsi:type="dcterms:W3CDTF">2024-09-23T17:58:00Z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