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ED9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41328</w:t>
      </w:r>
      <w:r w:rsidR="0016666F" w:rsidRPr="006E7BAE">
        <w:t>     </w:t>
      </w:r>
    </w:p>
    <w:p w14:paraId="74ED5FD4" w14:textId="77777777" w:rsidR="00956EF8" w:rsidRDefault="00956EF8" w:rsidP="00382FEC"/>
    <w:p w14:paraId="60DBD744" w14:textId="77777777" w:rsidR="00783F5F" w:rsidRPr="006E7BAE" w:rsidRDefault="00783F5F" w:rsidP="00382FEC"/>
    <w:p w14:paraId="51824CC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E131DEE" w14:textId="77777777" w:rsidTr="00C173B0">
        <w:tc>
          <w:tcPr>
            <w:tcW w:w="2269" w:type="pct"/>
          </w:tcPr>
          <w:p w14:paraId="0EC8B621" w14:textId="77777777" w:rsidR="00417FB7" w:rsidRPr="006E7BAE" w:rsidRDefault="0012247D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44FFD42C" w14:textId="77777777" w:rsidR="00417FB7" w:rsidRPr="006E7BAE" w:rsidRDefault="00417FB7" w:rsidP="00382FEC"/>
        </w:tc>
        <w:tc>
          <w:tcPr>
            <w:tcW w:w="2350" w:type="pct"/>
          </w:tcPr>
          <w:p w14:paraId="257B811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2247D">
              <w:t>21 novembre</w:t>
            </w:r>
            <w:r>
              <w:t xml:space="preserve"> 2024</w:t>
            </w:r>
          </w:p>
        </w:tc>
      </w:tr>
      <w:tr w:rsidR="00E12A51" w:rsidRPr="006E7BAE" w14:paraId="4F84316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E6FE22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435F2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4A5964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956EF8" w14:paraId="726F8A41" w14:textId="77777777" w:rsidTr="00C173B0">
        <w:tc>
          <w:tcPr>
            <w:tcW w:w="2269" w:type="pct"/>
          </w:tcPr>
          <w:p w14:paraId="1D6770E5" w14:textId="77777777" w:rsidR="00024587" w:rsidRDefault="00024587"/>
          <w:p w14:paraId="2462B113" w14:textId="77777777" w:rsidR="00024587" w:rsidRDefault="00956EF8">
            <w:pPr>
              <w:pStyle w:val="SCCLsocPrefix"/>
            </w:pPr>
            <w:r>
              <w:t>BETWEEN:</w:t>
            </w:r>
          </w:p>
          <w:p w14:paraId="792FDBFF" w14:textId="77777777" w:rsidR="00956EF8" w:rsidRPr="00956EF8" w:rsidRDefault="00956EF8" w:rsidP="00956EF8"/>
          <w:p w14:paraId="3C17CB62" w14:textId="77777777" w:rsidR="00024587" w:rsidRDefault="00956EF8">
            <w:pPr>
              <w:pStyle w:val="SCCLsocParty"/>
            </w:pPr>
            <w:r>
              <w:t>National Steel Car Limited</w:t>
            </w:r>
            <w:r>
              <w:br/>
            </w:r>
          </w:p>
          <w:p w14:paraId="77E25147" w14:textId="77777777" w:rsidR="00024587" w:rsidRDefault="00956EF8">
            <w:pPr>
              <w:pStyle w:val="SCCLsocPartyRole"/>
            </w:pPr>
            <w:r>
              <w:t>Applicant</w:t>
            </w:r>
            <w:r>
              <w:br/>
            </w:r>
          </w:p>
          <w:p w14:paraId="40551976" w14:textId="77777777" w:rsidR="00024587" w:rsidRDefault="00956EF8">
            <w:pPr>
              <w:pStyle w:val="SCCLsocVersus"/>
            </w:pPr>
            <w:r>
              <w:t>- and -</w:t>
            </w:r>
          </w:p>
          <w:p w14:paraId="1BBEA9B3" w14:textId="77777777" w:rsidR="00024587" w:rsidRDefault="00024587"/>
          <w:p w14:paraId="7C80E5BB" w14:textId="77777777" w:rsidR="00024587" w:rsidRDefault="00956EF8">
            <w:pPr>
              <w:pStyle w:val="SCCLsocParty"/>
            </w:pPr>
            <w:r>
              <w:t>Independent Electricity System Operator, Attorney General of Ontario and His Majesty the King in Right of Ontario</w:t>
            </w:r>
            <w:r>
              <w:br/>
            </w:r>
          </w:p>
          <w:p w14:paraId="77FA2F7D" w14:textId="77777777" w:rsidR="00956EF8" w:rsidRPr="00956EF8" w:rsidRDefault="00956EF8" w:rsidP="00956EF8"/>
          <w:p w14:paraId="53FCD8A7" w14:textId="77777777" w:rsidR="00024587" w:rsidRDefault="00956EF8">
            <w:pPr>
              <w:pStyle w:val="SCCLsocPartyRole"/>
            </w:pPr>
            <w:r>
              <w:t>Respondents</w:t>
            </w:r>
            <w:r>
              <w:br/>
            </w:r>
          </w:p>
          <w:p w14:paraId="26105D74" w14:textId="77777777" w:rsidR="00024587" w:rsidRDefault="00956EF8">
            <w:pPr>
              <w:pStyle w:val="SCCLsocSubfileSeparator"/>
            </w:pPr>
            <w:r>
              <w:t>AND BETWEEN:</w:t>
            </w:r>
          </w:p>
          <w:p w14:paraId="5CDDFC5D" w14:textId="77777777" w:rsidR="00024587" w:rsidRDefault="00024587"/>
          <w:p w14:paraId="4B2751BA" w14:textId="77777777" w:rsidR="00024587" w:rsidRDefault="00956EF8">
            <w:pPr>
              <w:pStyle w:val="SCCLsocParty"/>
            </w:pPr>
            <w:r>
              <w:t>National Steel Car Limited</w:t>
            </w:r>
            <w:r>
              <w:br/>
            </w:r>
          </w:p>
          <w:p w14:paraId="3E773386" w14:textId="77777777" w:rsidR="00024587" w:rsidRDefault="00956EF8">
            <w:pPr>
              <w:pStyle w:val="SCCLsocPartyRole"/>
            </w:pPr>
            <w:r>
              <w:t>Applicant</w:t>
            </w:r>
            <w:r>
              <w:br/>
            </w:r>
          </w:p>
          <w:p w14:paraId="7E00652E" w14:textId="77777777" w:rsidR="00024587" w:rsidRDefault="00956EF8">
            <w:pPr>
              <w:pStyle w:val="SCCLsocVersus"/>
            </w:pPr>
            <w:r>
              <w:t>- and -</w:t>
            </w:r>
          </w:p>
          <w:p w14:paraId="70369D2E" w14:textId="77777777" w:rsidR="00024587" w:rsidRDefault="00024587"/>
          <w:p w14:paraId="7A38D722" w14:textId="77777777" w:rsidR="00024587" w:rsidRDefault="00956EF8">
            <w:pPr>
              <w:pStyle w:val="SCCLsocParty"/>
            </w:pPr>
            <w:r>
              <w:t>Independent Electricity System Operator, Ministry of Attorney General (Ontario) and Minister of Energy (Ontario)</w:t>
            </w:r>
            <w:r>
              <w:br/>
            </w:r>
          </w:p>
          <w:p w14:paraId="71A22311" w14:textId="77777777" w:rsidR="00956EF8" w:rsidRPr="00956EF8" w:rsidRDefault="00956EF8" w:rsidP="00956EF8"/>
          <w:p w14:paraId="74283CC8" w14:textId="77777777" w:rsidR="00024587" w:rsidRDefault="00956EF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6B0BD5E" w14:textId="77777777" w:rsidR="00824412" w:rsidRPr="006E7BAE" w:rsidRDefault="00824412" w:rsidP="00375294"/>
        </w:tc>
        <w:tc>
          <w:tcPr>
            <w:tcW w:w="2350" w:type="pct"/>
          </w:tcPr>
          <w:p w14:paraId="055D8A9B" w14:textId="77777777" w:rsidR="00024587" w:rsidRPr="00633F86" w:rsidRDefault="00024587">
            <w:pPr>
              <w:rPr>
                <w:lang w:val="fr-CA"/>
              </w:rPr>
            </w:pPr>
          </w:p>
          <w:p w14:paraId="709B0C69" w14:textId="77777777" w:rsidR="00024587" w:rsidRDefault="00956EF8">
            <w:pPr>
              <w:pStyle w:val="SCCLsocPrefix"/>
              <w:rPr>
                <w:lang w:val="fr-CA"/>
              </w:rPr>
            </w:pPr>
            <w:r w:rsidRPr="00633F86">
              <w:rPr>
                <w:lang w:val="fr-CA"/>
              </w:rPr>
              <w:t>ENTRE :</w:t>
            </w:r>
          </w:p>
          <w:p w14:paraId="07380984" w14:textId="77777777" w:rsidR="00956EF8" w:rsidRPr="00956EF8" w:rsidRDefault="00956EF8" w:rsidP="00956EF8">
            <w:pPr>
              <w:rPr>
                <w:lang w:val="fr-CA"/>
              </w:rPr>
            </w:pPr>
          </w:p>
          <w:p w14:paraId="0BD1B9B0" w14:textId="21A5258B" w:rsidR="00024587" w:rsidRPr="00633F86" w:rsidRDefault="00956EF8">
            <w:pPr>
              <w:pStyle w:val="SCCLsocParty"/>
              <w:rPr>
                <w:lang w:val="fr-CA"/>
              </w:rPr>
            </w:pPr>
            <w:r w:rsidRPr="00633F86">
              <w:rPr>
                <w:lang w:val="fr-CA"/>
              </w:rPr>
              <w:t xml:space="preserve">Wagon </w:t>
            </w:r>
            <w:r w:rsidR="007D1F0F">
              <w:rPr>
                <w:lang w:val="fr-CA"/>
              </w:rPr>
              <w:t>d</w:t>
            </w:r>
            <w:r w:rsidRPr="00633F86">
              <w:rPr>
                <w:lang w:val="fr-CA"/>
              </w:rPr>
              <w:t xml:space="preserve">’acier </w:t>
            </w:r>
            <w:r w:rsidR="007D1F0F">
              <w:rPr>
                <w:lang w:val="fr-CA"/>
              </w:rPr>
              <w:t>n</w:t>
            </w:r>
            <w:r w:rsidRPr="00633F86">
              <w:rPr>
                <w:lang w:val="fr-CA"/>
              </w:rPr>
              <w:t xml:space="preserve">ational </w:t>
            </w:r>
            <w:r w:rsidR="007D1F0F">
              <w:rPr>
                <w:lang w:val="fr-CA"/>
              </w:rPr>
              <w:t>l</w:t>
            </w:r>
            <w:r w:rsidR="00783F5F" w:rsidRPr="00633F86">
              <w:rPr>
                <w:lang w:val="fr-CA"/>
              </w:rPr>
              <w:t>imitée</w:t>
            </w:r>
            <w:r w:rsidRPr="00633F86">
              <w:rPr>
                <w:lang w:val="fr-CA"/>
              </w:rPr>
              <w:br/>
            </w:r>
          </w:p>
          <w:p w14:paraId="07CD5947" w14:textId="77777777" w:rsidR="00024587" w:rsidRPr="00633F86" w:rsidRDefault="00956EF8">
            <w:pPr>
              <w:pStyle w:val="SCCLsocPartyRole"/>
              <w:rPr>
                <w:lang w:val="fr-CA"/>
              </w:rPr>
            </w:pPr>
            <w:r w:rsidRPr="00633F86">
              <w:rPr>
                <w:lang w:val="fr-CA"/>
              </w:rPr>
              <w:t>Demanderesse</w:t>
            </w:r>
            <w:r w:rsidRPr="00633F86">
              <w:rPr>
                <w:lang w:val="fr-CA"/>
              </w:rPr>
              <w:br/>
            </w:r>
          </w:p>
          <w:p w14:paraId="6BE69F14" w14:textId="77777777" w:rsidR="00024587" w:rsidRPr="00633F86" w:rsidRDefault="00956EF8">
            <w:pPr>
              <w:pStyle w:val="SCCLsocVersus"/>
              <w:rPr>
                <w:lang w:val="fr-CA"/>
              </w:rPr>
            </w:pPr>
            <w:r w:rsidRPr="00633F86">
              <w:rPr>
                <w:lang w:val="fr-CA"/>
              </w:rPr>
              <w:t>- et -</w:t>
            </w:r>
          </w:p>
          <w:p w14:paraId="0971BB81" w14:textId="77777777" w:rsidR="00024587" w:rsidRPr="00633F86" w:rsidRDefault="00024587">
            <w:pPr>
              <w:rPr>
                <w:lang w:val="fr-CA"/>
              </w:rPr>
            </w:pPr>
          </w:p>
          <w:p w14:paraId="048476CE" w14:textId="77777777" w:rsidR="00783F5F" w:rsidRPr="001F77D5" w:rsidRDefault="00956EF8" w:rsidP="00783F5F">
            <w:pPr>
              <w:pStyle w:val="SCCLsocParty"/>
              <w:rPr>
                <w:lang w:val="fr-CA"/>
              </w:rPr>
            </w:pPr>
            <w:r w:rsidRPr="00633F86">
              <w:rPr>
                <w:lang w:val="fr-CA"/>
              </w:rPr>
              <w:t>Société indépendante d’exploitation du réseau d’électricité, Procureur</w:t>
            </w:r>
            <w:r>
              <w:rPr>
                <w:lang w:val="fr-CA"/>
              </w:rPr>
              <w:t> </w:t>
            </w:r>
            <w:r w:rsidRPr="00633F86">
              <w:rPr>
                <w:lang w:val="fr-CA"/>
              </w:rPr>
              <w:t>général</w:t>
            </w:r>
            <w:r>
              <w:rPr>
                <w:lang w:val="fr-CA"/>
              </w:rPr>
              <w:t> </w:t>
            </w:r>
            <w:r w:rsidRPr="00633F86">
              <w:rPr>
                <w:lang w:val="fr-CA"/>
              </w:rPr>
              <w:t>de</w:t>
            </w:r>
            <w:r>
              <w:rPr>
                <w:lang w:val="fr-CA"/>
              </w:rPr>
              <w:t> </w:t>
            </w:r>
            <w:r w:rsidRPr="00633F86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33F86">
              <w:rPr>
                <w:lang w:val="fr-CA"/>
              </w:rPr>
              <w:t>Ontario</w:t>
            </w:r>
            <w:r>
              <w:rPr>
                <w:lang w:val="fr-CA"/>
              </w:rPr>
              <w:t xml:space="preserve"> et</w:t>
            </w:r>
            <w:r w:rsidRPr="00633F86">
              <w:rPr>
                <w:lang w:val="fr-CA"/>
              </w:rPr>
              <w:t xml:space="preserve"> </w:t>
            </w:r>
            <w:r w:rsidR="00783F5F">
              <w:rPr>
                <w:lang w:val="fr-CA"/>
              </w:rPr>
              <w:t>Sa</w:t>
            </w:r>
            <w:r w:rsidR="00783F5F" w:rsidRPr="001F77D5">
              <w:rPr>
                <w:lang w:val="fr-CA"/>
              </w:rPr>
              <w:t xml:space="preserve"> Majest</w:t>
            </w:r>
            <w:r w:rsidR="00783F5F">
              <w:rPr>
                <w:lang w:val="fr-CA"/>
              </w:rPr>
              <w:t>é le Roi du chef de l’</w:t>
            </w:r>
            <w:r w:rsidR="00783F5F" w:rsidRPr="001F77D5">
              <w:rPr>
                <w:lang w:val="fr-CA"/>
              </w:rPr>
              <w:t>Ontario</w:t>
            </w:r>
          </w:p>
          <w:p w14:paraId="1CB21D01" w14:textId="24ACF3F7" w:rsidR="00024587" w:rsidRPr="00633F86" w:rsidRDefault="00956EF8" w:rsidP="00007BA1">
            <w:pPr>
              <w:pStyle w:val="SCCLsocParty"/>
              <w:rPr>
                <w:lang w:val="fr-CA"/>
              </w:rPr>
            </w:pPr>
            <w:r w:rsidRPr="00633F86">
              <w:rPr>
                <w:lang w:val="fr-CA"/>
              </w:rPr>
              <w:br/>
              <w:t>Intimés</w:t>
            </w:r>
            <w:r w:rsidRPr="00633F86">
              <w:rPr>
                <w:lang w:val="fr-CA"/>
              </w:rPr>
              <w:br/>
            </w:r>
          </w:p>
          <w:p w14:paraId="780F7904" w14:textId="77777777" w:rsidR="00024587" w:rsidRPr="00633F86" w:rsidRDefault="00956EF8">
            <w:pPr>
              <w:pStyle w:val="SCCLsocSubfileSeparator"/>
              <w:rPr>
                <w:lang w:val="fr-CA"/>
              </w:rPr>
            </w:pPr>
            <w:r w:rsidRPr="00633F86">
              <w:rPr>
                <w:lang w:val="fr-CA"/>
              </w:rPr>
              <w:t>ET ENTRE :</w:t>
            </w:r>
          </w:p>
          <w:p w14:paraId="04A27D80" w14:textId="77777777" w:rsidR="00024587" w:rsidRPr="00633F86" w:rsidRDefault="00024587">
            <w:pPr>
              <w:rPr>
                <w:lang w:val="fr-CA"/>
              </w:rPr>
            </w:pPr>
          </w:p>
          <w:p w14:paraId="68B55277" w14:textId="3E2E7323" w:rsidR="00024587" w:rsidRPr="00633F86" w:rsidRDefault="00956EF8">
            <w:pPr>
              <w:pStyle w:val="SCCLsocParty"/>
              <w:rPr>
                <w:lang w:val="fr-CA"/>
              </w:rPr>
            </w:pPr>
            <w:r w:rsidRPr="00633F86">
              <w:rPr>
                <w:lang w:val="fr-CA"/>
              </w:rPr>
              <w:t xml:space="preserve">Wagon </w:t>
            </w:r>
            <w:r w:rsidR="007D1F0F">
              <w:rPr>
                <w:lang w:val="fr-CA"/>
              </w:rPr>
              <w:t>d</w:t>
            </w:r>
            <w:r w:rsidRPr="00633F86">
              <w:rPr>
                <w:lang w:val="fr-CA"/>
              </w:rPr>
              <w:t xml:space="preserve">’acier </w:t>
            </w:r>
            <w:r w:rsidR="007D1F0F">
              <w:rPr>
                <w:lang w:val="fr-CA"/>
              </w:rPr>
              <w:t>n</w:t>
            </w:r>
            <w:r w:rsidRPr="00633F86">
              <w:rPr>
                <w:lang w:val="fr-CA"/>
              </w:rPr>
              <w:t xml:space="preserve">ational </w:t>
            </w:r>
            <w:r w:rsidR="007D1F0F">
              <w:rPr>
                <w:lang w:val="fr-CA"/>
              </w:rPr>
              <w:t>l</w:t>
            </w:r>
            <w:r w:rsidRPr="00633F86">
              <w:rPr>
                <w:lang w:val="fr-CA"/>
              </w:rPr>
              <w:t>imit</w:t>
            </w:r>
            <w:r w:rsidR="00783F5F">
              <w:rPr>
                <w:lang w:val="fr-CA"/>
              </w:rPr>
              <w:t>é</w:t>
            </w:r>
            <w:r w:rsidRPr="00633F86">
              <w:rPr>
                <w:lang w:val="fr-CA"/>
              </w:rPr>
              <w:t>e</w:t>
            </w:r>
            <w:r w:rsidRPr="00633F86">
              <w:rPr>
                <w:lang w:val="fr-CA"/>
              </w:rPr>
              <w:br/>
            </w:r>
          </w:p>
          <w:p w14:paraId="0F299D90" w14:textId="77777777" w:rsidR="00024587" w:rsidRPr="00633F86" w:rsidRDefault="00956EF8">
            <w:pPr>
              <w:pStyle w:val="SCCLsocPartyRole"/>
              <w:rPr>
                <w:lang w:val="fr-CA"/>
              </w:rPr>
            </w:pPr>
            <w:r w:rsidRPr="00633F86">
              <w:rPr>
                <w:lang w:val="fr-CA"/>
              </w:rPr>
              <w:t>Demanderesse</w:t>
            </w:r>
            <w:r w:rsidRPr="00633F86">
              <w:rPr>
                <w:lang w:val="fr-CA"/>
              </w:rPr>
              <w:br/>
            </w:r>
          </w:p>
          <w:p w14:paraId="4A8E5A3B" w14:textId="77777777" w:rsidR="00024587" w:rsidRPr="00633F86" w:rsidRDefault="00956EF8">
            <w:pPr>
              <w:pStyle w:val="SCCLsocVersus"/>
              <w:rPr>
                <w:lang w:val="fr-CA"/>
              </w:rPr>
            </w:pPr>
            <w:r w:rsidRPr="00633F86">
              <w:rPr>
                <w:lang w:val="fr-CA"/>
              </w:rPr>
              <w:t>- et -</w:t>
            </w:r>
          </w:p>
          <w:p w14:paraId="522856C2" w14:textId="77777777" w:rsidR="00024587" w:rsidRPr="00633F86" w:rsidRDefault="00024587">
            <w:pPr>
              <w:rPr>
                <w:lang w:val="fr-CA"/>
              </w:rPr>
            </w:pPr>
          </w:p>
          <w:p w14:paraId="70953BB2" w14:textId="1FCB0E48" w:rsidR="00024587" w:rsidRPr="00633F86" w:rsidRDefault="00956EF8">
            <w:pPr>
              <w:pStyle w:val="SCCLsocParty"/>
              <w:rPr>
                <w:lang w:val="fr-CA"/>
              </w:rPr>
            </w:pPr>
            <w:r w:rsidRPr="00633F86">
              <w:rPr>
                <w:lang w:val="fr-CA"/>
              </w:rPr>
              <w:t xml:space="preserve">Société indépendante d’exploitation du réseau d’électricité, </w:t>
            </w:r>
            <w:r w:rsidR="007D1F0F" w:rsidRPr="007D1F0F">
              <w:rPr>
                <w:lang w:val="fr-CA"/>
              </w:rPr>
              <w:t xml:space="preserve">Ministère du procureur général de l’Ontario </w:t>
            </w:r>
            <w:r>
              <w:rPr>
                <w:lang w:val="fr-CA"/>
              </w:rPr>
              <w:t>et</w:t>
            </w:r>
            <w:r w:rsidRPr="00633F86">
              <w:rPr>
                <w:lang w:val="fr-CA"/>
              </w:rPr>
              <w:t xml:space="preserve"> </w:t>
            </w:r>
            <w:r w:rsidR="00783F5F">
              <w:rPr>
                <w:lang w:val="fr-CA"/>
              </w:rPr>
              <w:t>Ministre de l’Énergie</w:t>
            </w:r>
            <w:r w:rsidR="00783F5F" w:rsidRPr="001F77D5">
              <w:rPr>
                <w:lang w:val="fr-CA"/>
              </w:rPr>
              <w:t xml:space="preserve"> </w:t>
            </w:r>
            <w:r w:rsidRPr="00633F86">
              <w:rPr>
                <w:lang w:val="fr-CA"/>
              </w:rPr>
              <w:t>(Ontario)</w:t>
            </w:r>
            <w:r w:rsidRPr="00633F86">
              <w:rPr>
                <w:lang w:val="fr-CA"/>
              </w:rPr>
              <w:br/>
            </w:r>
          </w:p>
          <w:p w14:paraId="28201919" w14:textId="77777777" w:rsidR="00024587" w:rsidRPr="00956EF8" w:rsidRDefault="00956EF8">
            <w:pPr>
              <w:pStyle w:val="SCCLsocPartyRole"/>
              <w:rPr>
                <w:lang w:val="fr-CA"/>
              </w:rPr>
            </w:pPr>
            <w:r w:rsidRPr="00956EF8">
              <w:rPr>
                <w:lang w:val="fr-CA"/>
              </w:rPr>
              <w:t>Intimés</w:t>
            </w:r>
          </w:p>
        </w:tc>
      </w:tr>
      <w:tr w:rsidR="00824412" w:rsidRPr="00956EF8" w14:paraId="5977A0A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17C5F7" w14:textId="77777777" w:rsidR="00824412" w:rsidRPr="00956EF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12735D" w14:textId="77777777" w:rsidR="00824412" w:rsidRPr="00956EF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E0A070" w14:textId="77777777" w:rsidR="00824412" w:rsidRPr="00956EF8" w:rsidRDefault="00824412" w:rsidP="00B408F8">
            <w:pPr>
              <w:rPr>
                <w:lang w:val="fr-CA"/>
              </w:rPr>
            </w:pPr>
          </w:p>
        </w:tc>
      </w:tr>
      <w:tr w:rsidR="00824412" w:rsidRPr="00007BA1" w14:paraId="7FB14913" w14:textId="77777777" w:rsidTr="00C173B0">
        <w:tc>
          <w:tcPr>
            <w:tcW w:w="2269" w:type="pct"/>
          </w:tcPr>
          <w:p w14:paraId="5D5B412B" w14:textId="77777777"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14:paraId="10DFFD4B" w14:textId="77777777" w:rsidR="00824412" w:rsidRPr="006E7BAE" w:rsidRDefault="00824412" w:rsidP="00417FB7">
            <w:pPr>
              <w:jc w:val="center"/>
            </w:pPr>
          </w:p>
          <w:p w14:paraId="7C04E495" w14:textId="4BEF988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956EF8">
              <w:t>s</w:t>
            </w:r>
            <w:r w:rsidRPr="006E7BAE">
              <w:t xml:space="preserve"> </w:t>
            </w:r>
            <w:r>
              <w:t>C70728</w:t>
            </w:r>
            <w:r w:rsidR="00956EF8">
              <w:t xml:space="preserve"> and</w:t>
            </w:r>
            <w:r>
              <w:t xml:space="preserve"> C70729, </w:t>
            </w:r>
            <w:r w:rsidR="00783F5F" w:rsidRPr="00007BA1">
              <w:rPr>
                <w:rStyle w:val="Hyperlink"/>
                <w:color w:val="000000" w:themeColor="text1"/>
                <w:u w:val="none"/>
              </w:rPr>
              <w:t>2024 ONCA 265</w:t>
            </w:r>
            <w:r w:rsidRPr="006E7BAE">
              <w:t xml:space="preserve">, dated </w:t>
            </w:r>
            <w:r>
              <w:t>April 12, 2024</w:t>
            </w:r>
            <w:r w:rsidR="00783F5F">
              <w:t>,</w:t>
            </w:r>
            <w:r w:rsidRPr="006E7BAE">
              <w:t xml:space="preserve"> is </w:t>
            </w:r>
            <w:r w:rsidR="00EA3022">
              <w:t>dismissed with costs to the respondent Independent Electricity System Operator</w:t>
            </w:r>
            <w:r w:rsidRPr="006E7BAE">
              <w:t>.</w:t>
            </w:r>
          </w:p>
          <w:p w14:paraId="62C22D2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E4A0E5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A15517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EE3E42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7B396E9" w14:textId="41BA571E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33F8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956EF8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633F86">
              <w:rPr>
                <w:lang w:val="fr-CA"/>
              </w:rPr>
              <w:t>C70728</w:t>
            </w:r>
            <w:r w:rsidR="00956EF8">
              <w:rPr>
                <w:lang w:val="fr-CA"/>
              </w:rPr>
              <w:t xml:space="preserve"> et</w:t>
            </w:r>
            <w:r w:rsidRPr="00633F86">
              <w:rPr>
                <w:lang w:val="fr-CA"/>
              </w:rPr>
              <w:t xml:space="preserve"> C70729, </w:t>
            </w:r>
            <w:r w:rsidR="00783F5F" w:rsidRPr="00007BA1">
              <w:rPr>
                <w:rStyle w:val="Hyperlink"/>
                <w:color w:val="000000" w:themeColor="text1"/>
                <w:u w:val="none"/>
                <w:lang w:val="fr-CA"/>
              </w:rPr>
              <w:t>2024 ONCA 265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33F86">
              <w:rPr>
                <w:lang w:val="fr-CA"/>
              </w:rPr>
              <w:t>12 avril 2024</w:t>
            </w:r>
            <w:r w:rsidRPr="006E7BAE">
              <w:rPr>
                <w:lang w:val="fr-CA"/>
              </w:rPr>
              <w:t xml:space="preserve">, est </w:t>
            </w:r>
            <w:r w:rsidR="00EA3022">
              <w:rPr>
                <w:lang w:val="fr-CA"/>
              </w:rPr>
              <w:t>rejetée avec dépens en faveur de l’intimée</w:t>
            </w:r>
            <w:r w:rsidR="007937E8">
              <w:rPr>
                <w:lang w:val="fr-CA"/>
              </w:rPr>
              <w:t xml:space="preserve"> </w:t>
            </w:r>
            <w:r w:rsidR="007937E8" w:rsidRPr="00633F86">
              <w:rPr>
                <w:lang w:val="fr-CA"/>
              </w:rPr>
              <w:t>Société indépendante d’exploitation du réseau d’électricité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F4D5556" w14:textId="77777777" w:rsidR="009F436C" w:rsidRPr="00D83B8C" w:rsidRDefault="009F436C" w:rsidP="00382FEC">
      <w:pPr>
        <w:rPr>
          <w:lang w:val="fr-CA"/>
        </w:rPr>
      </w:pPr>
    </w:p>
    <w:p w14:paraId="64CFB2C2" w14:textId="77777777" w:rsidR="009F436C" w:rsidRPr="00D83B8C" w:rsidRDefault="009F436C" w:rsidP="00417FB7">
      <w:pPr>
        <w:jc w:val="center"/>
        <w:rPr>
          <w:lang w:val="fr-CA"/>
        </w:rPr>
      </w:pPr>
    </w:p>
    <w:p w14:paraId="0F09B99C" w14:textId="77777777" w:rsidR="009F436C" w:rsidRPr="00D83B8C" w:rsidRDefault="009F436C" w:rsidP="00417FB7">
      <w:pPr>
        <w:jc w:val="center"/>
        <w:rPr>
          <w:lang w:val="fr-CA"/>
        </w:rPr>
      </w:pPr>
    </w:p>
    <w:p w14:paraId="03225630" w14:textId="77777777" w:rsidR="009F436C" w:rsidRPr="00D83B8C" w:rsidRDefault="009F436C" w:rsidP="00417FB7">
      <w:pPr>
        <w:jc w:val="center"/>
        <w:rPr>
          <w:lang w:val="fr-CA"/>
        </w:rPr>
      </w:pPr>
    </w:p>
    <w:p w14:paraId="575131F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0F702B0" w14:textId="77777777" w:rsidR="003A37CF" w:rsidRPr="00D83B8C" w:rsidRDefault="003A37CF" w:rsidP="00956EF8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CC59" w14:textId="77777777" w:rsidR="00983D48" w:rsidRDefault="00983D48">
      <w:r>
        <w:separator/>
      </w:r>
    </w:p>
  </w:endnote>
  <w:endnote w:type="continuationSeparator" w:id="0">
    <w:p w14:paraId="75EA458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04AD" w14:textId="77777777" w:rsidR="00983D48" w:rsidRDefault="00983D48">
      <w:r>
        <w:separator/>
      </w:r>
    </w:p>
  </w:footnote>
  <w:footnote w:type="continuationSeparator" w:id="0">
    <w:p w14:paraId="60A8231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2B3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030F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3980B57" w14:textId="77777777" w:rsidR="008F53F3" w:rsidRDefault="008F53F3" w:rsidP="008F53F3">
    <w:pPr>
      <w:rPr>
        <w:szCs w:val="24"/>
      </w:rPr>
    </w:pPr>
  </w:p>
  <w:p w14:paraId="3AF7D615" w14:textId="77777777" w:rsidR="008F53F3" w:rsidRDefault="008F53F3" w:rsidP="008F53F3">
    <w:pPr>
      <w:rPr>
        <w:szCs w:val="24"/>
      </w:rPr>
    </w:pPr>
  </w:p>
  <w:p w14:paraId="50DCB66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41328</w:t>
    </w:r>
    <w:r>
      <w:rPr>
        <w:szCs w:val="24"/>
      </w:rPr>
      <w:t>     </w:t>
    </w:r>
  </w:p>
  <w:p w14:paraId="3E4F426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2653BE2" w14:textId="77777777" w:rsidR="0073151A" w:rsidRDefault="0073151A" w:rsidP="0073151A"/>
      <w:p w14:paraId="30B730FC" w14:textId="77777777" w:rsidR="0073151A" w:rsidRPr="006E7BAE" w:rsidRDefault="0073151A" w:rsidP="0073151A"/>
      <w:p w14:paraId="7EDF02E4" w14:textId="77777777" w:rsidR="0073151A" w:rsidRPr="006E7BAE" w:rsidRDefault="0073151A" w:rsidP="0073151A"/>
      <w:p w14:paraId="4C7EF2BE" w14:textId="77777777" w:rsidR="0073151A" w:rsidRPr="006E7BAE" w:rsidRDefault="0073151A" w:rsidP="0073151A"/>
      <w:p w14:paraId="3D333E10" w14:textId="77777777" w:rsidR="0073151A" w:rsidRDefault="0073151A" w:rsidP="0073151A"/>
      <w:p w14:paraId="71E0B9E3" w14:textId="77777777" w:rsidR="0073151A" w:rsidRDefault="0073151A" w:rsidP="0073151A"/>
      <w:p w14:paraId="55481DA5" w14:textId="77777777" w:rsidR="0073151A" w:rsidRDefault="0073151A" w:rsidP="0073151A"/>
      <w:p w14:paraId="4AA6173C" w14:textId="77777777" w:rsidR="0073151A" w:rsidRDefault="0073151A" w:rsidP="0073151A"/>
      <w:p w14:paraId="60D63FE6" w14:textId="77777777" w:rsidR="0073151A" w:rsidRDefault="0073151A" w:rsidP="0073151A"/>
      <w:p w14:paraId="165E3200" w14:textId="77777777" w:rsidR="0073151A" w:rsidRPr="006E7BAE" w:rsidRDefault="0073151A" w:rsidP="0073151A"/>
      <w:p w14:paraId="36B0DC81" w14:textId="77777777" w:rsidR="00ED265D" w:rsidRPr="0073151A" w:rsidRDefault="00F030F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07BA1"/>
    <w:rsid w:val="00011960"/>
    <w:rsid w:val="0001615A"/>
    <w:rsid w:val="00024587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247D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3E35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33F86"/>
    <w:rsid w:val="00650109"/>
    <w:rsid w:val="006E7BAE"/>
    <w:rsid w:val="00701109"/>
    <w:rsid w:val="0073151A"/>
    <w:rsid w:val="007372EA"/>
    <w:rsid w:val="00777612"/>
    <w:rsid w:val="00783F5F"/>
    <w:rsid w:val="0079129C"/>
    <w:rsid w:val="007917FE"/>
    <w:rsid w:val="007937E8"/>
    <w:rsid w:val="007A54CC"/>
    <w:rsid w:val="007C5DE8"/>
    <w:rsid w:val="007D1F0F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56EF8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74F20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3022"/>
    <w:rsid w:val="00EA4B61"/>
    <w:rsid w:val="00EC5EE0"/>
    <w:rsid w:val="00ED265D"/>
    <w:rsid w:val="00EE2A6C"/>
    <w:rsid w:val="00EF6754"/>
    <w:rsid w:val="00EF707C"/>
    <w:rsid w:val="00F030F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7EE4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15783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EA2A4-EE28-425A-9D91-23948E86E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80F06-9CF1-4E61-A365-BB9E8F0E254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67151F-F9BC-4DA2-B815-96D2C046D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2024-11-18T19:34:00Z</dcterms:created>
  <dcterms:modified xsi:type="dcterms:W3CDTF">2024-11-18T19:34:00Z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