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34380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1E7BD8" w:rsidP="001E7BD8">
            <w:r>
              <w:t>Decembe</w:t>
            </w:r>
            <w:r w:rsidR="00EE2A6C">
              <w:t xml:space="preserve">r </w:t>
            </w:r>
            <w:r>
              <w:t>8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E7BD8">
            <w:pPr>
              <w:rPr>
                <w:lang w:val="en-US"/>
              </w:rPr>
            </w:pPr>
            <w:r>
              <w:t xml:space="preserve">Le </w:t>
            </w:r>
            <w:r w:rsidR="001E7BD8">
              <w:t>8</w:t>
            </w:r>
            <w:r>
              <w:t xml:space="preserve"> </w:t>
            </w:r>
            <w:proofErr w:type="spellStart"/>
            <w:r w:rsidR="001E7BD8">
              <w:t>déce</w:t>
            </w:r>
            <w:r>
              <w:t>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01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Deschamps, Fish and Karakatsanis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E7BD8">
              <w:rPr>
                <w:lang w:val="fr-CA"/>
              </w:rPr>
              <w:t xml:space="preserve">Les juges Deschamps, Fish et </w:t>
            </w:r>
            <w:proofErr w:type="spellStart"/>
            <w:r w:rsidRPr="001E7BD8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B00127" w:rsidTr="00F47372">
        <w:tc>
          <w:tcPr>
            <w:tcW w:w="2269" w:type="pct"/>
          </w:tcPr>
          <w:p w:rsidR="00C2612E" w:rsidRPr="001E7BD8" w:rsidRDefault="00C2612E" w:rsidP="008262A3">
            <w:pPr>
              <w:rPr>
                <w:lang w:val="fr-CA"/>
              </w:rPr>
            </w:pPr>
          </w:p>
          <w:p w:rsidR="00C2612E" w:rsidRPr="001E7B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E7B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E5EA2" w:rsidRDefault="001E7BD8">
            <w:pPr>
              <w:pStyle w:val="SCCLsocPrefix"/>
            </w:pPr>
            <w:r>
              <w:t>BETWEEN:</w:t>
            </w:r>
            <w:r>
              <w:br/>
            </w:r>
          </w:p>
          <w:p w:rsidR="001E5EA2" w:rsidRDefault="001E7BD8">
            <w:pPr>
              <w:pStyle w:val="SCCLsocParty"/>
            </w:pPr>
            <w:r>
              <w:t>Tarion Warranty Corporation</w:t>
            </w:r>
            <w:r>
              <w:br/>
            </w:r>
          </w:p>
          <w:p w:rsidR="001E5EA2" w:rsidRDefault="001E7BD8">
            <w:pPr>
              <w:pStyle w:val="SCCLsocPartyRole"/>
            </w:pPr>
            <w:r>
              <w:t>Applicant</w:t>
            </w:r>
            <w:r>
              <w:br/>
            </w:r>
          </w:p>
          <w:p w:rsidR="001E5EA2" w:rsidRDefault="001E7BD8">
            <w:pPr>
              <w:pStyle w:val="SCCLsocVersus"/>
            </w:pPr>
            <w:r>
              <w:t>- and -</w:t>
            </w:r>
            <w:r>
              <w:br/>
            </w:r>
          </w:p>
          <w:p w:rsidR="001E5EA2" w:rsidRDefault="001E7BD8">
            <w:pPr>
              <w:pStyle w:val="SCCLsocParty"/>
            </w:pPr>
            <w:r>
              <w:t>Alexander Boros</w:t>
            </w:r>
            <w:r>
              <w:br/>
            </w:r>
          </w:p>
          <w:p w:rsidR="001E5EA2" w:rsidRDefault="001E7B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E5EA2" w:rsidRPr="001E7BD8" w:rsidRDefault="001E7BD8">
            <w:pPr>
              <w:pStyle w:val="SCCLsocPrefix"/>
              <w:rPr>
                <w:lang w:val="fr-CA"/>
              </w:rPr>
            </w:pPr>
            <w:r w:rsidRPr="001E7BD8">
              <w:rPr>
                <w:lang w:val="fr-CA"/>
              </w:rPr>
              <w:t>ENTRE :</w:t>
            </w:r>
            <w:r w:rsidRPr="001E7BD8">
              <w:rPr>
                <w:lang w:val="fr-CA"/>
              </w:rPr>
              <w:br/>
            </w:r>
          </w:p>
          <w:p w:rsidR="001E5EA2" w:rsidRPr="001E7BD8" w:rsidRDefault="001E7BD8">
            <w:pPr>
              <w:pStyle w:val="SCCLsocParty"/>
              <w:rPr>
                <w:lang w:val="fr-CA"/>
              </w:rPr>
            </w:pPr>
            <w:proofErr w:type="spellStart"/>
            <w:r w:rsidRPr="001E7BD8">
              <w:rPr>
                <w:lang w:val="fr-CA"/>
              </w:rPr>
              <w:t>Tarion</w:t>
            </w:r>
            <w:proofErr w:type="spellEnd"/>
            <w:r w:rsidRPr="001E7BD8">
              <w:rPr>
                <w:lang w:val="fr-CA"/>
              </w:rPr>
              <w:t xml:space="preserve"> </w:t>
            </w:r>
            <w:proofErr w:type="spellStart"/>
            <w:r w:rsidRPr="001E7BD8">
              <w:rPr>
                <w:lang w:val="fr-CA"/>
              </w:rPr>
              <w:t>Warranty</w:t>
            </w:r>
            <w:proofErr w:type="spellEnd"/>
            <w:r w:rsidRPr="001E7BD8">
              <w:rPr>
                <w:lang w:val="fr-CA"/>
              </w:rPr>
              <w:t xml:space="preserve"> Corporation</w:t>
            </w:r>
            <w:r w:rsidRPr="001E7BD8">
              <w:rPr>
                <w:lang w:val="fr-CA"/>
              </w:rPr>
              <w:br/>
            </w:r>
          </w:p>
          <w:p w:rsidR="001E5EA2" w:rsidRPr="001E7BD8" w:rsidRDefault="001E7BD8">
            <w:pPr>
              <w:pStyle w:val="SCCLsocPartyRole"/>
              <w:rPr>
                <w:lang w:val="fr-CA"/>
              </w:rPr>
            </w:pPr>
            <w:r w:rsidRPr="001E7BD8">
              <w:rPr>
                <w:lang w:val="fr-CA"/>
              </w:rPr>
              <w:t>Demanderesse</w:t>
            </w:r>
            <w:r w:rsidRPr="001E7BD8">
              <w:rPr>
                <w:lang w:val="fr-CA"/>
              </w:rPr>
              <w:br/>
            </w:r>
          </w:p>
          <w:p w:rsidR="001E5EA2" w:rsidRPr="001E7BD8" w:rsidRDefault="001E7BD8">
            <w:pPr>
              <w:pStyle w:val="SCCLsocVersus"/>
              <w:rPr>
                <w:lang w:val="fr-CA"/>
              </w:rPr>
            </w:pPr>
            <w:r w:rsidRPr="001E7BD8">
              <w:rPr>
                <w:lang w:val="fr-CA"/>
              </w:rPr>
              <w:t>- et -</w:t>
            </w:r>
            <w:r w:rsidRPr="001E7BD8">
              <w:rPr>
                <w:lang w:val="fr-CA"/>
              </w:rPr>
              <w:br/>
            </w:r>
          </w:p>
          <w:p w:rsidR="001E5EA2" w:rsidRDefault="001E7BD8">
            <w:pPr>
              <w:pStyle w:val="SCCLsocParty"/>
            </w:pPr>
            <w:r>
              <w:t xml:space="preserve">Alexander </w:t>
            </w:r>
            <w:proofErr w:type="spellStart"/>
            <w:r>
              <w:t>Boros</w:t>
            </w:r>
            <w:proofErr w:type="spellEnd"/>
            <w:r>
              <w:br/>
            </w:r>
          </w:p>
          <w:p w:rsidR="001E5EA2" w:rsidRDefault="001E7BD8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01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361C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C52416</w:t>
            </w:r>
            <w:r w:rsidRPr="006E7BAE">
              <w:t>,</w:t>
            </w:r>
            <w:r w:rsidR="00A361CA">
              <w:t xml:space="preserve"> 2011 ONCA 374, </w:t>
            </w:r>
            <w:r w:rsidRPr="006E7BAE">
              <w:t xml:space="preserve">dated </w:t>
            </w:r>
            <w:r>
              <w:t>May 13, 2011</w:t>
            </w:r>
            <w:r w:rsidR="00432810">
              <w:t>,</w:t>
            </w:r>
            <w:r w:rsidRPr="006E7BAE">
              <w:t xml:space="preserve"> is</w:t>
            </w:r>
            <w:r w:rsidR="00432810">
              <w:t xml:space="preserve"> 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361C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E7BD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E7BD8">
              <w:rPr>
                <w:lang w:val="fr-CA"/>
              </w:rPr>
              <w:t>C52416</w:t>
            </w:r>
            <w:r w:rsidRPr="006E7BAE">
              <w:rPr>
                <w:lang w:val="fr-CA"/>
              </w:rPr>
              <w:t xml:space="preserve">, </w:t>
            </w:r>
            <w:r w:rsidR="00A361CA" w:rsidRPr="001E7BD8">
              <w:rPr>
                <w:lang w:val="fr-CA"/>
              </w:rPr>
              <w:t xml:space="preserve">2011 ONCA 374,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E7BD8">
              <w:rPr>
                <w:lang w:val="fr-CA"/>
              </w:rPr>
              <w:t>13 mai 2011</w:t>
            </w:r>
            <w:r w:rsidRPr="006E7BAE">
              <w:rPr>
                <w:lang w:val="fr-CA"/>
              </w:rPr>
              <w:t>, est</w:t>
            </w:r>
            <w:r w:rsidR="00432810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43281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3281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D6C6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D6C6D" w:rsidRPr="00417FB7">
      <w:rPr>
        <w:szCs w:val="24"/>
      </w:rPr>
      <w:fldChar w:fldCharType="separate"/>
    </w:r>
    <w:r w:rsidR="00432810">
      <w:rPr>
        <w:noProof/>
        <w:szCs w:val="24"/>
      </w:rPr>
      <w:t>3</w:t>
    </w:r>
    <w:r w:rsidR="005D6C6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34380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E5EA2"/>
    <w:rsid w:val="001E7BD8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810"/>
    <w:rsid w:val="004807CD"/>
    <w:rsid w:val="004943CF"/>
    <w:rsid w:val="004956DA"/>
    <w:rsid w:val="004D4658"/>
    <w:rsid w:val="00563E2C"/>
    <w:rsid w:val="00587869"/>
    <w:rsid w:val="005D6C6D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361CA"/>
    <w:rsid w:val="00AB5E22"/>
    <w:rsid w:val="00AE2077"/>
    <w:rsid w:val="00B0012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FBC0-4738-44BC-AAFF-EE6248BD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2011-12-06T17:18:00Z</cp:lastPrinted>
  <dcterms:created xsi:type="dcterms:W3CDTF">2011-11-23T17:36:00Z</dcterms:created>
  <dcterms:modified xsi:type="dcterms:W3CDTF">2011-12-12T15:16:00Z</dcterms:modified>
</cp:coreProperties>
</file>